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9806" w14:textId="77777777" w:rsidR="006D40F9" w:rsidRPr="00F92036" w:rsidRDefault="00343B1C" w:rsidP="0001514A">
      <w:pPr>
        <w:widowControl w:val="0"/>
        <w:spacing w:after="0" w:line="240" w:lineRule="auto"/>
        <w:jc w:val="center"/>
        <w:rPr>
          <w:rFonts w:ascii="Arial" w:hAnsi="Arial" w:cs="Arial"/>
          <w:b/>
          <w:sz w:val="28"/>
        </w:rPr>
      </w:pPr>
      <w:r>
        <w:rPr>
          <w:rFonts w:ascii="Arial" w:hAnsi="Arial" w:cs="Arial"/>
          <w:b/>
          <w:sz w:val="28"/>
        </w:rPr>
        <w:t>MSFA</w:t>
      </w:r>
      <w:r w:rsidR="00B27FA8">
        <w:rPr>
          <w:rFonts w:ascii="Arial" w:hAnsi="Arial" w:cs="Arial"/>
          <w:b/>
          <w:sz w:val="28"/>
        </w:rPr>
        <w:t xml:space="preserve"> Assurance of Learning Report</w:t>
      </w:r>
    </w:p>
    <w:p w14:paraId="0A6A104D" w14:textId="77777777" w:rsidR="005740CB" w:rsidRPr="00F92036" w:rsidRDefault="005740CB" w:rsidP="0001514A">
      <w:pPr>
        <w:widowControl w:val="0"/>
        <w:spacing w:after="0" w:line="240" w:lineRule="auto"/>
        <w:jc w:val="center"/>
        <w:rPr>
          <w:rFonts w:ascii="Arial" w:hAnsi="Arial" w:cs="Arial"/>
          <w:b/>
          <w:color w:val="004731"/>
        </w:rPr>
      </w:pPr>
    </w:p>
    <w:p w14:paraId="21FFFF97" w14:textId="77777777" w:rsidR="006D40F9" w:rsidRPr="00F92036" w:rsidRDefault="006D40F9" w:rsidP="00CA23C9">
      <w:pPr>
        <w:widowControl w:val="0"/>
        <w:spacing w:after="0" w:line="240" w:lineRule="auto"/>
        <w:rPr>
          <w:rFonts w:ascii="Arial" w:hAnsi="Arial" w:cs="Arial"/>
        </w:rPr>
      </w:pPr>
    </w:p>
    <w:p w14:paraId="74FCFE5F" w14:textId="77777777" w:rsidR="008B72B4" w:rsidRPr="00F92036" w:rsidRDefault="008B72B4" w:rsidP="008B72B4">
      <w:pPr>
        <w:pStyle w:val="PlainText"/>
        <w:jc w:val="center"/>
        <w:rPr>
          <w:rFonts w:ascii="Arial" w:hAnsi="Arial" w:cs="Arial"/>
          <w:b/>
          <w:sz w:val="24"/>
          <w:szCs w:val="24"/>
        </w:rPr>
      </w:pPr>
      <w:r w:rsidRPr="00F92036">
        <w:rPr>
          <w:rFonts w:ascii="Arial" w:hAnsi="Arial" w:cs="Arial"/>
          <w:b/>
          <w:sz w:val="24"/>
          <w:szCs w:val="24"/>
        </w:rPr>
        <w:t xml:space="preserve">AY </w:t>
      </w:r>
      <w:r w:rsidR="00BD7609">
        <w:rPr>
          <w:rFonts w:ascii="Arial" w:hAnsi="Arial" w:cs="Arial"/>
          <w:sz w:val="24"/>
        </w:rPr>
        <w:t>2017</w:t>
      </w:r>
      <w:r w:rsidR="00343B1C">
        <w:rPr>
          <w:rFonts w:ascii="Arial" w:hAnsi="Arial" w:cs="Arial"/>
          <w:sz w:val="24"/>
        </w:rPr>
        <w:t>-201</w:t>
      </w:r>
      <w:r w:rsidR="00BD7609">
        <w:rPr>
          <w:rFonts w:ascii="Arial" w:hAnsi="Arial" w:cs="Arial"/>
          <w:sz w:val="24"/>
        </w:rPr>
        <w:t>8</w:t>
      </w:r>
    </w:p>
    <w:p w14:paraId="28B77D65" w14:textId="77777777" w:rsidR="008B72B4" w:rsidRPr="00F92036" w:rsidRDefault="008B72B4" w:rsidP="008B72B4">
      <w:pPr>
        <w:pStyle w:val="PlainText"/>
        <w:rPr>
          <w:rFonts w:ascii="Arial" w:hAnsi="Arial" w:cs="Arial"/>
          <w:b/>
          <w:sz w:val="24"/>
          <w:szCs w:val="24"/>
        </w:rPr>
      </w:pPr>
    </w:p>
    <w:p w14:paraId="22526156" w14:textId="77777777" w:rsidR="008B72B4" w:rsidRPr="00F92036" w:rsidRDefault="008B72B4" w:rsidP="00F92036">
      <w:pPr>
        <w:pStyle w:val="PlainText"/>
        <w:tabs>
          <w:tab w:val="left" w:pos="3870"/>
        </w:tabs>
        <w:rPr>
          <w:rFonts w:ascii="Arial" w:hAnsi="Arial" w:cs="Arial"/>
          <w:b/>
          <w:sz w:val="24"/>
          <w:szCs w:val="24"/>
        </w:rPr>
      </w:pPr>
      <w:r w:rsidRPr="00F92036">
        <w:rPr>
          <w:rFonts w:ascii="Arial" w:hAnsi="Arial" w:cs="Arial"/>
          <w:b/>
          <w:sz w:val="24"/>
          <w:szCs w:val="24"/>
        </w:rPr>
        <w:t>Report Date:</w:t>
      </w:r>
      <w:r w:rsidRPr="00F92036">
        <w:rPr>
          <w:rFonts w:ascii="Arial" w:hAnsi="Arial" w:cs="Arial"/>
          <w:b/>
          <w:sz w:val="24"/>
          <w:szCs w:val="24"/>
        </w:rPr>
        <w:tab/>
      </w:r>
      <w:r w:rsidR="00AD675C">
        <w:rPr>
          <w:rFonts w:ascii="Arial" w:hAnsi="Arial" w:cs="Arial"/>
          <w:sz w:val="24"/>
        </w:rPr>
        <w:t>May 16</w:t>
      </w:r>
      <w:r w:rsidR="00343B1C">
        <w:rPr>
          <w:rFonts w:ascii="Arial" w:hAnsi="Arial" w:cs="Arial"/>
          <w:sz w:val="24"/>
        </w:rPr>
        <w:t>, 201</w:t>
      </w:r>
      <w:r w:rsidR="00BD7609">
        <w:rPr>
          <w:rFonts w:ascii="Arial" w:hAnsi="Arial" w:cs="Arial"/>
          <w:sz w:val="24"/>
        </w:rPr>
        <w:t>8</w:t>
      </w:r>
    </w:p>
    <w:p w14:paraId="4D6CEB52" w14:textId="77777777" w:rsidR="008B72B4" w:rsidRPr="00F92036" w:rsidRDefault="008B72B4" w:rsidP="00F92036">
      <w:pPr>
        <w:pStyle w:val="PlainText"/>
        <w:tabs>
          <w:tab w:val="left" w:pos="3870"/>
        </w:tabs>
        <w:rPr>
          <w:rFonts w:ascii="Arial" w:hAnsi="Arial" w:cs="Arial"/>
          <w:b/>
          <w:sz w:val="24"/>
          <w:szCs w:val="24"/>
        </w:rPr>
      </w:pPr>
    </w:p>
    <w:p w14:paraId="668C82C7" w14:textId="77777777"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School/College: </w:t>
      </w:r>
      <w:r w:rsidRPr="00F92036">
        <w:rPr>
          <w:rFonts w:ascii="Arial" w:hAnsi="Arial" w:cs="Arial"/>
          <w:b/>
          <w:sz w:val="24"/>
        </w:rPr>
        <w:tab/>
      </w:r>
      <w:r w:rsidR="00343B1C">
        <w:rPr>
          <w:rFonts w:ascii="Arial" w:hAnsi="Arial" w:cs="Arial"/>
          <w:sz w:val="24"/>
        </w:rPr>
        <w:t>School of Management</w:t>
      </w:r>
    </w:p>
    <w:p w14:paraId="3781EBE7" w14:textId="77777777" w:rsidR="008B72B4" w:rsidRPr="00F92036" w:rsidRDefault="008B72B4" w:rsidP="00F92036">
      <w:pPr>
        <w:tabs>
          <w:tab w:val="left" w:pos="3870"/>
        </w:tabs>
        <w:rPr>
          <w:rFonts w:ascii="Arial" w:hAnsi="Arial" w:cs="Arial"/>
          <w:sz w:val="24"/>
        </w:rPr>
      </w:pPr>
      <w:r w:rsidRPr="00F92036">
        <w:rPr>
          <w:rFonts w:ascii="Arial" w:hAnsi="Arial" w:cs="Arial"/>
          <w:b/>
          <w:sz w:val="24"/>
        </w:rPr>
        <w:t>Department/Program:</w:t>
      </w:r>
      <w:r w:rsidRPr="00F92036">
        <w:rPr>
          <w:rFonts w:ascii="Arial" w:hAnsi="Arial" w:cs="Arial"/>
          <w:b/>
          <w:sz w:val="24"/>
        </w:rPr>
        <w:tab/>
      </w:r>
      <w:r w:rsidR="00343B1C">
        <w:rPr>
          <w:rFonts w:ascii="Arial" w:hAnsi="Arial" w:cs="Arial"/>
          <w:sz w:val="24"/>
        </w:rPr>
        <w:t>Master of Science in Financial Analysis</w:t>
      </w:r>
    </w:p>
    <w:p w14:paraId="0E43CE12" w14:textId="77777777" w:rsidR="008B72B4" w:rsidRPr="00F92036" w:rsidRDefault="008B72B4" w:rsidP="00F92036">
      <w:pPr>
        <w:tabs>
          <w:tab w:val="left" w:pos="3870"/>
        </w:tabs>
        <w:rPr>
          <w:rFonts w:ascii="Arial" w:hAnsi="Arial" w:cs="Arial"/>
          <w:sz w:val="24"/>
        </w:rPr>
      </w:pPr>
      <w:r w:rsidRPr="00F92036">
        <w:rPr>
          <w:rFonts w:ascii="Arial" w:hAnsi="Arial" w:cs="Arial"/>
          <w:b/>
          <w:sz w:val="24"/>
        </w:rPr>
        <w:t xml:space="preserve">Person completing the Report: </w:t>
      </w:r>
      <w:r w:rsidRPr="00F92036">
        <w:rPr>
          <w:rFonts w:ascii="Arial" w:hAnsi="Arial" w:cs="Arial"/>
          <w:b/>
          <w:sz w:val="24"/>
        </w:rPr>
        <w:tab/>
      </w:r>
      <w:r w:rsidR="00BD7609">
        <w:rPr>
          <w:rFonts w:ascii="Arial" w:hAnsi="Arial" w:cs="Arial"/>
          <w:sz w:val="24"/>
        </w:rPr>
        <w:t>John Gonzales</w:t>
      </w:r>
    </w:p>
    <w:p w14:paraId="5A453126" w14:textId="77777777" w:rsidR="00F31145" w:rsidRDefault="00F31145" w:rsidP="00061172">
      <w:pPr>
        <w:widowControl w:val="0"/>
        <w:autoSpaceDE w:val="0"/>
        <w:autoSpaceDN w:val="0"/>
        <w:adjustRightInd w:val="0"/>
        <w:spacing w:after="0" w:line="240" w:lineRule="auto"/>
        <w:rPr>
          <w:rFonts w:ascii="Arial" w:hAnsi="Arial" w:cs="Arial"/>
          <w:b/>
          <w:bCs/>
          <w:sz w:val="32"/>
        </w:rPr>
      </w:pPr>
    </w:p>
    <w:p w14:paraId="2B7B69E1" w14:textId="77777777" w:rsidR="00F31145" w:rsidRPr="00F31145" w:rsidRDefault="00F31145" w:rsidP="00061172">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t>Phase 1: Assessment Process</w:t>
      </w:r>
    </w:p>
    <w:p w14:paraId="3899A5DE" w14:textId="77777777" w:rsidR="00943405" w:rsidRDefault="00943405" w:rsidP="00061172">
      <w:pPr>
        <w:widowControl w:val="0"/>
        <w:autoSpaceDE w:val="0"/>
        <w:autoSpaceDN w:val="0"/>
        <w:adjustRightInd w:val="0"/>
        <w:spacing w:after="0" w:line="240" w:lineRule="auto"/>
        <w:rPr>
          <w:rFonts w:ascii="Arial" w:hAnsi="Arial" w:cs="Arial"/>
          <w:b/>
          <w:bCs/>
          <w:sz w:val="24"/>
        </w:rPr>
      </w:pPr>
    </w:p>
    <w:p w14:paraId="797D1A46" w14:textId="77777777" w:rsidR="00061172" w:rsidRPr="00061172" w:rsidRDefault="00061172" w:rsidP="00061172">
      <w:pPr>
        <w:widowControl w:val="0"/>
        <w:autoSpaceDE w:val="0"/>
        <w:autoSpaceDN w:val="0"/>
        <w:adjustRightInd w:val="0"/>
        <w:spacing w:after="0" w:line="240" w:lineRule="auto"/>
        <w:rPr>
          <w:rFonts w:ascii="Arial" w:hAnsi="Arial" w:cs="Arial"/>
          <w:sz w:val="24"/>
        </w:rPr>
      </w:pPr>
      <w:r w:rsidRPr="00061172">
        <w:rPr>
          <w:rFonts w:ascii="Arial" w:hAnsi="Arial" w:cs="Arial"/>
          <w:b/>
          <w:bCs/>
          <w:sz w:val="24"/>
        </w:rPr>
        <w:t>Overview Statement</w:t>
      </w:r>
      <w:r w:rsidRPr="00061172">
        <w:rPr>
          <w:rFonts w:ascii="Arial" w:hAnsi="Arial" w:cs="Arial"/>
          <w:sz w:val="24"/>
        </w:rPr>
        <w:t>: Briefly summarize the student learning assurance activities that were undertaken this academic year. Indicate which learning outcome was assessed and who was involved in the evolution.</w:t>
      </w:r>
    </w:p>
    <w:p w14:paraId="4F65ED75" w14:textId="77777777" w:rsidR="00061172" w:rsidRPr="00061172" w:rsidRDefault="00061172" w:rsidP="00061172">
      <w:pPr>
        <w:widowControl w:val="0"/>
        <w:autoSpaceDE w:val="0"/>
        <w:autoSpaceDN w:val="0"/>
        <w:adjustRightInd w:val="0"/>
        <w:spacing w:after="0" w:line="240" w:lineRule="auto"/>
        <w:rPr>
          <w:rFonts w:ascii="Arial" w:hAnsi="Arial" w:cs="Arial"/>
          <w:sz w:val="24"/>
        </w:rPr>
      </w:pPr>
    </w:p>
    <w:p w14:paraId="14538F6D" w14:textId="54CCF5EB" w:rsidR="00061172" w:rsidRPr="00061172" w:rsidRDefault="00061172" w:rsidP="00061172">
      <w:pPr>
        <w:rPr>
          <w:rFonts w:ascii="Arial" w:hAnsi="Arial" w:cs="Arial"/>
          <w:i/>
          <w:sz w:val="24"/>
        </w:rPr>
      </w:pPr>
      <w:r w:rsidRPr="00061172">
        <w:rPr>
          <w:rFonts w:ascii="Arial" w:hAnsi="Arial" w:cs="Arial"/>
          <w:sz w:val="24"/>
        </w:rPr>
        <w:t>Learning Outcome</w:t>
      </w:r>
      <w:r w:rsidR="008115A5">
        <w:rPr>
          <w:rFonts w:ascii="Arial" w:hAnsi="Arial" w:cs="Arial"/>
          <w:sz w:val="24"/>
        </w:rPr>
        <w:t xml:space="preserve">: </w:t>
      </w:r>
      <w:r w:rsidR="00343B1C">
        <w:rPr>
          <w:rFonts w:ascii="Arial" w:hAnsi="Arial" w:cs="Arial"/>
          <w:sz w:val="24"/>
        </w:rPr>
        <w:t xml:space="preserve"> </w:t>
      </w:r>
      <w:r w:rsidR="00AD675C">
        <w:rPr>
          <w:rFonts w:ascii="Arial" w:hAnsi="Arial" w:cs="Arial"/>
          <w:i/>
          <w:sz w:val="24"/>
        </w:rPr>
        <w:t>Learning Outcome: 3-3</w:t>
      </w:r>
      <w:r w:rsidR="00343B1C" w:rsidRPr="00343B1C">
        <w:rPr>
          <w:rFonts w:ascii="Arial" w:hAnsi="Arial" w:cs="Arial"/>
          <w:i/>
          <w:sz w:val="24"/>
        </w:rPr>
        <w:t xml:space="preserve"> Ethics </w:t>
      </w:r>
      <w:r w:rsidR="00AD675C">
        <w:rPr>
          <w:rFonts w:ascii="Arial" w:hAnsi="Arial" w:cs="Arial"/>
          <w:i/>
          <w:sz w:val="24"/>
        </w:rPr>
        <w:t>–</w:t>
      </w:r>
      <w:r w:rsidR="00343B1C" w:rsidRPr="00343B1C">
        <w:rPr>
          <w:rFonts w:ascii="Arial" w:hAnsi="Arial" w:cs="Arial"/>
          <w:i/>
          <w:sz w:val="24"/>
        </w:rPr>
        <w:t xml:space="preserve"> </w:t>
      </w:r>
      <w:r w:rsidR="00AD675C">
        <w:rPr>
          <w:rFonts w:ascii="Arial" w:hAnsi="Arial" w:cs="Arial"/>
          <w:i/>
          <w:sz w:val="24"/>
        </w:rPr>
        <w:t>Duties to Investors</w:t>
      </w:r>
    </w:p>
    <w:p w14:paraId="64B20DFB" w14:textId="77777777" w:rsidR="00343B1C" w:rsidRDefault="00AD675C" w:rsidP="00343B1C">
      <w:pPr>
        <w:ind w:left="720"/>
        <w:rPr>
          <w:rFonts w:ascii="Arial" w:hAnsi="Arial" w:cs="Arial"/>
          <w:i/>
          <w:sz w:val="24"/>
        </w:rPr>
      </w:pPr>
      <w:r>
        <w:rPr>
          <w:rFonts w:ascii="Arial" w:hAnsi="Arial" w:cs="Arial"/>
          <w:i/>
          <w:sz w:val="24"/>
        </w:rPr>
        <w:t>Specify and quantify investor objectives, constraints, and preferences and develop an appropriate investment policy statement.  Develop strategies for managing portfolios of domestic and foreign debt and equity securities including the use of derivative securities to adjust risk exposure to meet the investor policy goals.</w:t>
      </w:r>
    </w:p>
    <w:p w14:paraId="31975AA9" w14:textId="5B4F418E" w:rsidR="00C9118F" w:rsidRDefault="00690D5E" w:rsidP="00690D5E">
      <w:pPr>
        <w:ind w:left="720"/>
        <w:rPr>
          <w:rFonts w:ascii="Arial" w:hAnsi="Arial" w:cs="Arial"/>
          <w:i/>
          <w:sz w:val="24"/>
        </w:rPr>
      </w:pPr>
      <w:r>
        <w:rPr>
          <w:rFonts w:ascii="Arial" w:hAnsi="Arial" w:cs="Arial"/>
          <w:sz w:val="24"/>
        </w:rPr>
        <w:t>Evaluator</w:t>
      </w:r>
      <w:r w:rsidR="00061172" w:rsidRPr="00061172">
        <w:rPr>
          <w:rFonts w:ascii="Arial" w:hAnsi="Arial" w:cs="Arial"/>
          <w:sz w:val="24"/>
        </w:rPr>
        <w:t xml:space="preserve">: </w:t>
      </w:r>
      <w:r w:rsidR="00343B1C">
        <w:rPr>
          <w:rFonts w:ascii="Arial" w:hAnsi="Arial" w:cs="Arial"/>
          <w:i/>
          <w:sz w:val="24"/>
        </w:rPr>
        <w:t xml:space="preserve">John </w:t>
      </w:r>
      <w:r w:rsidR="00BD7609">
        <w:rPr>
          <w:rFonts w:ascii="Arial" w:hAnsi="Arial" w:cs="Arial"/>
          <w:i/>
          <w:sz w:val="24"/>
        </w:rPr>
        <w:t>Gonzales</w:t>
      </w:r>
    </w:p>
    <w:p w14:paraId="167DE06F" w14:textId="77777777" w:rsidR="00C9118F" w:rsidRPr="00A82FAF" w:rsidRDefault="00C9118F" w:rsidP="00C9118F">
      <w:pPr>
        <w:rPr>
          <w:rFonts w:ascii="Arial" w:hAnsi="Arial" w:cs="Arial"/>
          <w:b/>
          <w:sz w:val="24"/>
        </w:rPr>
      </w:pPr>
      <w:r>
        <w:rPr>
          <w:rFonts w:ascii="Arial" w:hAnsi="Arial" w:cs="Arial"/>
          <w:b/>
          <w:sz w:val="24"/>
        </w:rPr>
        <w:t>Assessment Plan:</w:t>
      </w:r>
    </w:p>
    <w:p w14:paraId="7617D066" w14:textId="77777777" w:rsidR="00C9118F" w:rsidRDefault="00C9118F" w:rsidP="00C9118F">
      <w:pPr>
        <w:ind w:left="720"/>
        <w:rPr>
          <w:rFonts w:ascii="Arial" w:hAnsi="Arial" w:cs="Arial"/>
          <w:sz w:val="24"/>
        </w:rPr>
      </w:pPr>
      <w:r>
        <w:rPr>
          <w:rFonts w:ascii="Arial" w:hAnsi="Arial" w:cs="Arial"/>
          <w:sz w:val="24"/>
        </w:rPr>
        <w:t xml:space="preserve">Assessment Method Category: </w:t>
      </w:r>
      <w:sdt>
        <w:sdtPr>
          <w:rPr>
            <w:rFonts w:ascii="Arial" w:hAnsi="Arial" w:cs="Arial"/>
            <w:i/>
            <w:sz w:val="24"/>
          </w:rPr>
          <w:alias w:val="Assessment Method Category"/>
          <w:tag w:val="Assessment Method Category"/>
          <w:id w:val="1708218873"/>
          <w:placeholder>
            <w:docPart w:val="BA6661C2A7B14B04882EAE95E78D3CA3"/>
          </w:placeholder>
          <w:comboBox>
            <w:listItem w:value="Choose an item."/>
            <w:listItem w:displayText="Capstone Presentation" w:value="Capstone Presentation"/>
            <w:listItem w:displayText="Capstone Project" w:value="Capstone Project"/>
            <w:listItem w:displayText="Comprehensive Exam" w:value="Comprehensive Exam"/>
            <w:listItem w:displayText="Course Presentation" w:value="Course Presentation"/>
            <w:listItem w:displayText="Course Project" w:value="Course Project"/>
            <w:listItem w:displayText="Course-embedded Assignments" w:value="Course-embedded Assignments"/>
            <w:listItem w:displayText="Essay Examination" w:value="Essay Examination"/>
            <w:listItem w:displayText="Exit Survey" w:value="Exit Survey"/>
            <w:listItem w:displayText="Group Project" w:value="Group Project"/>
            <w:listItem w:displayText="Pre-Test/Post-Test" w:value="Pre-Test/Post-Test"/>
            <w:listItem w:displayText="Selected Exam Questions" w:value="Selected Exam Questions"/>
            <w:listItem w:displayText="Self-Assessment Paper" w:value="Self-Assessment Paper"/>
            <w:listItem w:displayText="Service Learning Project" w:value="Service Learning Project"/>
            <w:listItem w:displayText="Student Simulations" w:value="Student Simulations"/>
            <w:listItem w:displayText="Other (Please Explain)" w:value="Other (Please Explain)"/>
          </w:comboBox>
        </w:sdtPr>
        <w:sdtEndPr/>
        <w:sdtContent>
          <w:r w:rsidR="00BD7609">
            <w:rPr>
              <w:rFonts w:ascii="Arial" w:hAnsi="Arial" w:cs="Arial"/>
              <w:i/>
              <w:sz w:val="24"/>
            </w:rPr>
            <w:t>Prepare a Report</w:t>
          </w:r>
        </w:sdtContent>
      </w:sdt>
    </w:p>
    <w:p w14:paraId="0AA2BD3D" w14:textId="60D6F84D" w:rsidR="00C9118F" w:rsidRDefault="00C9118F" w:rsidP="00C9118F">
      <w:pPr>
        <w:ind w:left="720"/>
        <w:rPr>
          <w:rFonts w:ascii="Arial" w:hAnsi="Arial" w:cs="Arial"/>
          <w:sz w:val="24"/>
        </w:rPr>
      </w:pPr>
      <w:r>
        <w:rPr>
          <w:rFonts w:ascii="Arial" w:hAnsi="Arial" w:cs="Arial"/>
          <w:sz w:val="24"/>
        </w:rPr>
        <w:t xml:space="preserve">Assessment Method: </w:t>
      </w:r>
      <w:r w:rsidR="00BD7609">
        <w:rPr>
          <w:rFonts w:ascii="Arial" w:hAnsi="Arial" w:cs="Arial"/>
          <w:i/>
          <w:sz w:val="24"/>
        </w:rPr>
        <w:t>Prep</w:t>
      </w:r>
      <w:r w:rsidR="00AD675C">
        <w:rPr>
          <w:rFonts w:ascii="Arial" w:hAnsi="Arial" w:cs="Arial"/>
          <w:i/>
          <w:sz w:val="24"/>
        </w:rPr>
        <w:t>are a comprehensive Investment P</w:t>
      </w:r>
      <w:r w:rsidR="00BD7609">
        <w:rPr>
          <w:rFonts w:ascii="Arial" w:hAnsi="Arial" w:cs="Arial"/>
          <w:i/>
          <w:sz w:val="24"/>
        </w:rPr>
        <w:t>olicy Statement</w:t>
      </w:r>
      <w:r w:rsidR="00690D5E">
        <w:rPr>
          <w:rFonts w:ascii="Arial" w:hAnsi="Arial" w:cs="Arial"/>
          <w:i/>
          <w:sz w:val="24"/>
        </w:rPr>
        <w:t xml:space="preserve"> and Asset Allocation</w:t>
      </w:r>
      <w:r w:rsidR="00AD675C">
        <w:rPr>
          <w:rFonts w:ascii="Arial" w:hAnsi="Arial" w:cs="Arial"/>
          <w:i/>
          <w:sz w:val="24"/>
        </w:rPr>
        <w:t>.</w:t>
      </w:r>
    </w:p>
    <w:p w14:paraId="20427B18" w14:textId="77777777" w:rsidR="00343B1C" w:rsidRDefault="00C9118F" w:rsidP="00C9118F">
      <w:pPr>
        <w:ind w:left="720"/>
        <w:rPr>
          <w:rFonts w:ascii="Arial" w:hAnsi="Arial" w:cs="Arial"/>
          <w:i/>
          <w:sz w:val="24"/>
        </w:rPr>
      </w:pPr>
      <w:r>
        <w:rPr>
          <w:rFonts w:ascii="Arial" w:hAnsi="Arial" w:cs="Arial"/>
          <w:sz w:val="24"/>
        </w:rPr>
        <w:t xml:space="preserve">Target: </w:t>
      </w:r>
      <w:r w:rsidR="00343B1C" w:rsidRPr="00343B1C">
        <w:rPr>
          <w:rFonts w:ascii="Arial" w:hAnsi="Arial" w:cs="Arial"/>
          <w:i/>
          <w:sz w:val="24"/>
        </w:rPr>
        <w:t xml:space="preserve">75% of the students will achieve a </w:t>
      </w:r>
      <w:r w:rsidR="00AD675C">
        <w:rPr>
          <w:rFonts w:ascii="Arial" w:hAnsi="Arial" w:cs="Arial"/>
          <w:i/>
          <w:sz w:val="24"/>
        </w:rPr>
        <w:t>"Satisfactory level" or better for the report</w:t>
      </w:r>
      <w:r w:rsidR="00343B1C" w:rsidRPr="00343B1C">
        <w:rPr>
          <w:rFonts w:ascii="Arial" w:hAnsi="Arial" w:cs="Arial"/>
          <w:i/>
          <w:sz w:val="24"/>
        </w:rPr>
        <w:t>.</w:t>
      </w:r>
    </w:p>
    <w:p w14:paraId="31790875" w14:textId="59FAD5D8" w:rsidR="00BE3225" w:rsidRPr="00BE3225" w:rsidRDefault="00C9118F" w:rsidP="00BE3225">
      <w:pPr>
        <w:ind w:left="720"/>
        <w:rPr>
          <w:rFonts w:ascii="Arial" w:hAnsi="Arial" w:cs="Arial"/>
          <w:i/>
          <w:sz w:val="24"/>
        </w:rPr>
      </w:pPr>
      <w:r>
        <w:rPr>
          <w:rFonts w:ascii="Arial" w:hAnsi="Arial" w:cs="Arial"/>
          <w:sz w:val="24"/>
        </w:rPr>
        <w:t xml:space="preserve">Courses where method is assessed (if applicable): </w:t>
      </w:r>
      <w:r w:rsidR="00BD7609">
        <w:rPr>
          <w:rFonts w:ascii="Arial" w:hAnsi="Arial" w:cs="Arial"/>
          <w:i/>
          <w:sz w:val="24"/>
        </w:rPr>
        <w:t>MSFA 746</w:t>
      </w:r>
      <w:r w:rsidR="00B2553C">
        <w:rPr>
          <w:rFonts w:ascii="Arial" w:hAnsi="Arial" w:cs="Arial"/>
          <w:i/>
          <w:sz w:val="24"/>
        </w:rPr>
        <w:t>:</w:t>
      </w:r>
      <w:r w:rsidR="00BE3225" w:rsidRPr="00BE3225">
        <w:rPr>
          <w:rFonts w:ascii="Arial" w:hAnsi="Arial" w:cs="Arial"/>
          <w:i/>
          <w:sz w:val="24"/>
        </w:rPr>
        <w:t xml:space="preserve"> </w:t>
      </w:r>
      <w:r w:rsidR="00BD7609">
        <w:rPr>
          <w:rFonts w:ascii="Arial" w:hAnsi="Arial" w:cs="Arial"/>
          <w:i/>
          <w:sz w:val="24"/>
        </w:rPr>
        <w:t>Portfolio Management</w:t>
      </w:r>
      <w:r w:rsidR="00D35265">
        <w:rPr>
          <w:rFonts w:ascii="Arial" w:hAnsi="Arial" w:cs="Arial"/>
          <w:i/>
          <w:sz w:val="24"/>
        </w:rPr>
        <w:t>.</w:t>
      </w:r>
    </w:p>
    <w:p w14:paraId="0B4647F3" w14:textId="3200948A" w:rsidR="00F31145" w:rsidRDefault="00C9118F" w:rsidP="00BE3225">
      <w:pPr>
        <w:ind w:left="720"/>
        <w:rPr>
          <w:rFonts w:ascii="Arial" w:hAnsi="Arial" w:cs="Arial"/>
          <w:b/>
          <w:sz w:val="24"/>
        </w:rPr>
      </w:pPr>
      <w:r>
        <w:rPr>
          <w:rFonts w:ascii="Arial" w:hAnsi="Arial" w:cs="Arial"/>
          <w:sz w:val="24"/>
        </w:rPr>
        <w:t xml:space="preserve">Additional Detail (if applicable): </w:t>
      </w:r>
      <w:r w:rsidR="00B2553C">
        <w:rPr>
          <w:rFonts w:ascii="Arial" w:hAnsi="Arial" w:cs="Arial"/>
          <w:i/>
          <w:sz w:val="24"/>
        </w:rPr>
        <w:t>Worked on over a six-week period</w:t>
      </w:r>
      <w:r w:rsidR="00BE3225" w:rsidRPr="00343B1C">
        <w:rPr>
          <w:rFonts w:ascii="Arial" w:hAnsi="Arial" w:cs="Arial"/>
          <w:i/>
          <w:sz w:val="24"/>
        </w:rPr>
        <w:t xml:space="preserve"> </w:t>
      </w:r>
      <w:r w:rsidR="00B2553C">
        <w:rPr>
          <w:rFonts w:ascii="Arial" w:hAnsi="Arial" w:cs="Arial"/>
          <w:i/>
          <w:sz w:val="24"/>
        </w:rPr>
        <w:t>in MSFA 746</w:t>
      </w:r>
      <w:r w:rsidR="00690D5E">
        <w:rPr>
          <w:rFonts w:ascii="Arial" w:hAnsi="Arial" w:cs="Arial"/>
          <w:i/>
          <w:sz w:val="24"/>
        </w:rPr>
        <w:t xml:space="preserve"> in stages with instructor feedback</w:t>
      </w:r>
      <w:r w:rsidR="00B2553C">
        <w:rPr>
          <w:rFonts w:ascii="Arial" w:hAnsi="Arial" w:cs="Arial"/>
          <w:i/>
          <w:sz w:val="24"/>
        </w:rPr>
        <w:t>.</w:t>
      </w:r>
      <w:r w:rsidR="00F31145">
        <w:rPr>
          <w:rFonts w:ascii="Arial" w:hAnsi="Arial" w:cs="Arial"/>
          <w:b/>
          <w:sz w:val="24"/>
        </w:rPr>
        <w:br w:type="page"/>
      </w:r>
    </w:p>
    <w:p w14:paraId="2242E7C8" w14:textId="77777777" w:rsidR="00F31145" w:rsidRPr="00F31145" w:rsidRDefault="00F31145" w:rsidP="00F31145">
      <w:pPr>
        <w:widowControl w:val="0"/>
        <w:autoSpaceDE w:val="0"/>
        <w:autoSpaceDN w:val="0"/>
        <w:adjustRightInd w:val="0"/>
        <w:spacing w:after="0" w:line="240" w:lineRule="auto"/>
        <w:rPr>
          <w:rFonts w:ascii="Arial" w:hAnsi="Arial" w:cs="Arial"/>
          <w:b/>
          <w:bCs/>
          <w:sz w:val="32"/>
        </w:rPr>
      </w:pPr>
      <w:r w:rsidRPr="00F31145">
        <w:rPr>
          <w:rFonts w:ascii="Arial" w:hAnsi="Arial" w:cs="Arial"/>
          <w:b/>
          <w:bCs/>
          <w:sz w:val="32"/>
        </w:rPr>
        <w:lastRenderedPageBreak/>
        <w:t xml:space="preserve">Phase </w:t>
      </w:r>
      <w:r>
        <w:rPr>
          <w:rFonts w:ascii="Arial" w:hAnsi="Arial" w:cs="Arial"/>
          <w:b/>
          <w:bCs/>
          <w:sz w:val="32"/>
        </w:rPr>
        <w:t>2</w:t>
      </w:r>
      <w:r w:rsidRPr="00F31145">
        <w:rPr>
          <w:rFonts w:ascii="Arial" w:hAnsi="Arial" w:cs="Arial"/>
          <w:b/>
          <w:bCs/>
          <w:sz w:val="32"/>
        </w:rPr>
        <w:t xml:space="preserve">: </w:t>
      </w:r>
      <w:r>
        <w:rPr>
          <w:rFonts w:ascii="Arial" w:hAnsi="Arial" w:cs="Arial"/>
          <w:b/>
          <w:bCs/>
          <w:sz w:val="32"/>
        </w:rPr>
        <w:t>Results Assessment</w:t>
      </w:r>
    </w:p>
    <w:p w14:paraId="7BC2A777" w14:textId="77777777" w:rsidR="00F31145" w:rsidRDefault="00F31145" w:rsidP="00F31145">
      <w:pPr>
        <w:rPr>
          <w:rFonts w:ascii="Arial" w:hAnsi="Arial" w:cs="Arial"/>
          <w:b/>
          <w:sz w:val="24"/>
        </w:rPr>
      </w:pPr>
    </w:p>
    <w:p w14:paraId="759F68D4" w14:textId="77777777" w:rsidR="00F31145" w:rsidRDefault="00F31145" w:rsidP="00F31145">
      <w:pPr>
        <w:rPr>
          <w:rFonts w:ascii="Arial" w:hAnsi="Arial" w:cs="Arial"/>
          <w:b/>
          <w:sz w:val="24"/>
        </w:rPr>
      </w:pPr>
      <w:r w:rsidRPr="00F47422">
        <w:rPr>
          <w:rFonts w:ascii="Arial" w:hAnsi="Arial" w:cs="Arial"/>
          <w:b/>
          <w:sz w:val="24"/>
        </w:rPr>
        <w:t>Results:</w:t>
      </w:r>
    </w:p>
    <w:p w14:paraId="7F857CBB" w14:textId="77777777" w:rsidR="00F31145" w:rsidRPr="00F47422" w:rsidRDefault="00F31145" w:rsidP="00F31145">
      <w:pPr>
        <w:ind w:left="720"/>
        <w:rPr>
          <w:rFonts w:ascii="Arial" w:hAnsi="Arial" w:cs="Arial"/>
          <w:i/>
          <w:sz w:val="24"/>
        </w:rPr>
      </w:pPr>
      <w:r w:rsidRPr="00F47422">
        <w:rPr>
          <w:rFonts w:ascii="Arial" w:hAnsi="Arial" w:cs="Arial"/>
          <w:sz w:val="24"/>
        </w:rPr>
        <w:t>Result Date:</w:t>
      </w:r>
      <w:r w:rsidRPr="00F47422">
        <w:rPr>
          <w:rFonts w:ascii="Arial" w:hAnsi="Arial" w:cs="Arial"/>
          <w:i/>
          <w:sz w:val="24"/>
        </w:rPr>
        <w:t xml:space="preserve"> </w:t>
      </w:r>
      <w:r w:rsidR="00BD7609">
        <w:rPr>
          <w:rFonts w:ascii="Arial" w:hAnsi="Arial" w:cs="Arial"/>
          <w:i/>
          <w:sz w:val="24"/>
        </w:rPr>
        <w:t>5/14/18</w:t>
      </w:r>
    </w:p>
    <w:p w14:paraId="3F0F0B8B" w14:textId="77777777" w:rsidR="00F31145" w:rsidRPr="00F47422" w:rsidRDefault="00F31145" w:rsidP="00F31145">
      <w:pPr>
        <w:ind w:left="720"/>
        <w:rPr>
          <w:rFonts w:ascii="Arial" w:hAnsi="Arial" w:cs="Arial"/>
          <w:i/>
          <w:sz w:val="24"/>
        </w:rPr>
      </w:pPr>
      <w:r w:rsidRPr="00F47422">
        <w:rPr>
          <w:rFonts w:ascii="Arial" w:hAnsi="Arial" w:cs="Arial"/>
          <w:sz w:val="24"/>
        </w:rPr>
        <w:t>Result Type:</w:t>
      </w:r>
      <w:r w:rsidRPr="00F47422">
        <w:rPr>
          <w:rFonts w:ascii="Arial" w:hAnsi="Arial" w:cs="Arial"/>
          <w:i/>
          <w:sz w:val="24"/>
        </w:rPr>
        <w:t xml:space="preserve"> </w:t>
      </w:r>
      <w:sdt>
        <w:sdtPr>
          <w:rPr>
            <w:rFonts w:ascii="Arial" w:hAnsi="Arial" w:cs="Arial"/>
            <w:i/>
            <w:sz w:val="24"/>
          </w:rPr>
          <w:alias w:val="Result Type"/>
          <w:tag w:val="Result Type"/>
          <w:id w:val="311912194"/>
          <w:placeholder>
            <w:docPart w:val="F7164E4FF8A644068C1A0293A356A4D9"/>
          </w:placeholder>
          <w:comboBox>
            <w:listItem w:value="Choose an item."/>
            <w:listItem w:displayText="Target Met" w:value="Target Met"/>
            <w:listItem w:displayText="Target Not Met" w:value="Target Not Met"/>
            <w:listItem w:displayText="Needs Further Review" w:value="Needs Further Review"/>
          </w:comboBox>
        </w:sdtPr>
        <w:sdtEndPr/>
        <w:sdtContent>
          <w:r w:rsidR="00BD7609">
            <w:rPr>
              <w:rFonts w:ascii="Arial" w:hAnsi="Arial" w:cs="Arial"/>
              <w:i/>
              <w:sz w:val="24"/>
            </w:rPr>
            <w:t>Target</w:t>
          </w:r>
          <w:r w:rsidR="00BE3225">
            <w:rPr>
              <w:rFonts w:ascii="Arial" w:hAnsi="Arial" w:cs="Arial"/>
              <w:i/>
              <w:sz w:val="24"/>
            </w:rPr>
            <w:t xml:space="preserve"> Met</w:t>
          </w:r>
        </w:sdtContent>
      </w:sdt>
    </w:p>
    <w:p w14:paraId="3F3AA5D8" w14:textId="06EAB329" w:rsidR="00241C72" w:rsidRPr="00241C72" w:rsidRDefault="00F31145" w:rsidP="00241C72">
      <w:pPr>
        <w:ind w:left="720"/>
        <w:rPr>
          <w:rFonts w:ascii="Arial" w:hAnsi="Arial" w:cs="Arial"/>
          <w:i/>
          <w:sz w:val="24"/>
        </w:rPr>
      </w:pPr>
      <w:r w:rsidRPr="00F47422">
        <w:rPr>
          <w:rFonts w:ascii="Arial" w:hAnsi="Arial" w:cs="Arial"/>
          <w:sz w:val="24"/>
        </w:rPr>
        <w:t>Result:</w:t>
      </w:r>
      <w:r>
        <w:rPr>
          <w:rFonts w:ascii="Arial" w:hAnsi="Arial" w:cs="Arial"/>
          <w:sz w:val="24"/>
        </w:rPr>
        <w:t xml:space="preserve"> </w:t>
      </w:r>
      <w:r w:rsidR="00241C72" w:rsidRPr="00241C72">
        <w:rPr>
          <w:rFonts w:ascii="Arial" w:hAnsi="Arial" w:cs="Arial"/>
          <w:i/>
          <w:sz w:val="24"/>
        </w:rPr>
        <w:t xml:space="preserve">All students </w:t>
      </w:r>
      <w:r w:rsidR="00BD7609">
        <w:rPr>
          <w:rFonts w:ascii="Arial" w:hAnsi="Arial" w:cs="Arial"/>
          <w:i/>
          <w:sz w:val="24"/>
        </w:rPr>
        <w:t xml:space="preserve">successfully </w:t>
      </w:r>
      <w:r w:rsidR="00241C72" w:rsidRPr="00241C72">
        <w:rPr>
          <w:rFonts w:ascii="Arial" w:hAnsi="Arial" w:cs="Arial"/>
          <w:i/>
          <w:sz w:val="24"/>
        </w:rPr>
        <w:t xml:space="preserve">completed </w:t>
      </w:r>
      <w:r w:rsidR="00BD7609">
        <w:rPr>
          <w:rFonts w:ascii="Arial" w:hAnsi="Arial" w:cs="Arial"/>
          <w:i/>
          <w:sz w:val="24"/>
        </w:rPr>
        <w:t>a comprehensive Investment Policy Statement</w:t>
      </w:r>
      <w:r w:rsidR="00D35265">
        <w:rPr>
          <w:rFonts w:ascii="Arial" w:hAnsi="Arial" w:cs="Arial"/>
          <w:i/>
          <w:sz w:val="24"/>
        </w:rPr>
        <w:t xml:space="preserve"> and Asset Allocation</w:t>
      </w:r>
      <w:bookmarkStart w:id="0" w:name="_GoBack"/>
      <w:bookmarkEnd w:id="0"/>
      <w:r w:rsidR="00BD7609">
        <w:rPr>
          <w:rFonts w:ascii="Arial" w:hAnsi="Arial" w:cs="Arial"/>
          <w:i/>
          <w:sz w:val="24"/>
        </w:rPr>
        <w:t>.</w:t>
      </w:r>
    </w:p>
    <w:p w14:paraId="47F91AD9" w14:textId="77777777" w:rsidR="00F31145" w:rsidRDefault="00BD7609" w:rsidP="00241C72">
      <w:pPr>
        <w:ind w:left="720"/>
        <w:rPr>
          <w:rFonts w:ascii="Arial" w:hAnsi="Arial" w:cs="Arial"/>
          <w:i/>
          <w:sz w:val="24"/>
        </w:rPr>
      </w:pPr>
      <w:r>
        <w:rPr>
          <w:rFonts w:ascii="Arial" w:hAnsi="Arial" w:cs="Arial"/>
          <w:sz w:val="24"/>
        </w:rPr>
        <w:t>Course</w:t>
      </w:r>
      <w:r w:rsidR="00F31145" w:rsidRPr="00F47422">
        <w:rPr>
          <w:rFonts w:ascii="Arial" w:hAnsi="Arial" w:cs="Arial"/>
          <w:sz w:val="24"/>
        </w:rPr>
        <w:t xml:space="preserve"> from which the assessment(s) were gathered:</w:t>
      </w:r>
      <w:r w:rsidR="00F31145">
        <w:rPr>
          <w:rFonts w:ascii="Arial" w:hAnsi="Arial" w:cs="Arial"/>
          <w:sz w:val="24"/>
        </w:rPr>
        <w:t xml:space="preserve"> </w:t>
      </w:r>
      <w:r>
        <w:rPr>
          <w:rFonts w:ascii="Arial" w:hAnsi="Arial" w:cs="Arial"/>
          <w:i/>
          <w:sz w:val="24"/>
        </w:rPr>
        <w:t>MSF</w:t>
      </w:r>
      <w:r w:rsidR="006823C5">
        <w:rPr>
          <w:rFonts w:ascii="Arial" w:hAnsi="Arial" w:cs="Arial"/>
          <w:i/>
          <w:sz w:val="24"/>
        </w:rPr>
        <w:t>A 746-01, Spring 2018, Fall 2016</w:t>
      </w:r>
      <w:r>
        <w:rPr>
          <w:rFonts w:ascii="Arial" w:hAnsi="Arial" w:cs="Arial"/>
          <w:i/>
          <w:sz w:val="24"/>
        </w:rPr>
        <w:t xml:space="preserve"> Part</w:t>
      </w:r>
      <w:r w:rsidR="00241C72" w:rsidRPr="00241C72">
        <w:rPr>
          <w:rFonts w:ascii="Arial" w:hAnsi="Arial" w:cs="Arial"/>
          <w:i/>
          <w:sz w:val="24"/>
        </w:rPr>
        <w:t>-time MSFA cohort.</w:t>
      </w:r>
      <w:r w:rsidR="00BE3225" w:rsidRPr="00BE3225">
        <w:rPr>
          <w:rFonts w:ascii="Arial" w:hAnsi="Arial" w:cs="Arial"/>
          <w:i/>
          <w:sz w:val="24"/>
        </w:rPr>
        <w:t xml:space="preserve"> </w:t>
      </w:r>
    </w:p>
    <w:p w14:paraId="3A87C655" w14:textId="77777777" w:rsidR="009E4CEA" w:rsidRDefault="009E4CEA" w:rsidP="009E4CEA">
      <w:pPr>
        <w:ind w:left="720"/>
        <w:rPr>
          <w:rFonts w:ascii="Arial" w:hAnsi="Arial" w:cs="Arial"/>
          <w:i/>
          <w:sz w:val="24"/>
        </w:rPr>
      </w:pPr>
      <w:r>
        <w:rPr>
          <w:rFonts w:ascii="Arial" w:hAnsi="Arial" w:cs="Arial"/>
          <w:sz w:val="24"/>
        </w:rPr>
        <w:t xml:space="preserve">Related Documents: </w:t>
      </w:r>
    </w:p>
    <w:p w14:paraId="05D07A02" w14:textId="11DFB348" w:rsidR="009E4CEA" w:rsidRPr="001E2080" w:rsidRDefault="00690D5E" w:rsidP="009E4CEA">
      <w:pPr>
        <w:pStyle w:val="ListParagraph"/>
        <w:numPr>
          <w:ilvl w:val="0"/>
          <w:numId w:val="48"/>
        </w:numPr>
        <w:spacing w:after="0" w:line="240" w:lineRule="auto"/>
        <w:rPr>
          <w:rFonts w:ascii="Arial" w:hAnsi="Arial" w:cs="Arial"/>
          <w:i/>
          <w:sz w:val="20"/>
        </w:rPr>
      </w:pPr>
      <w:r>
        <w:rPr>
          <w:rFonts w:ascii="Arial" w:hAnsi="Arial" w:cs="Arial"/>
          <w:i/>
          <w:sz w:val="20"/>
        </w:rPr>
        <w:t>Reports</w:t>
      </w:r>
      <w:r w:rsidR="00BD7609">
        <w:rPr>
          <w:rFonts w:ascii="Arial" w:hAnsi="Arial" w:cs="Arial"/>
          <w:i/>
          <w:sz w:val="20"/>
        </w:rPr>
        <w:t xml:space="preserve"> on file</w:t>
      </w:r>
      <w:r w:rsidR="00004E01">
        <w:rPr>
          <w:rFonts w:ascii="Arial" w:hAnsi="Arial" w:cs="Arial"/>
          <w:i/>
          <w:sz w:val="20"/>
        </w:rPr>
        <w:t xml:space="preserve"> with John Gonzales</w:t>
      </w:r>
    </w:p>
    <w:p w14:paraId="29E54B03" w14:textId="77777777" w:rsidR="00BC1BCF" w:rsidRDefault="00BC1BCF" w:rsidP="00945331">
      <w:pPr>
        <w:rPr>
          <w:rFonts w:ascii="Arial" w:eastAsia="Calibri" w:hAnsi="Arial" w:cs="Arial"/>
          <w:sz w:val="24"/>
          <w:szCs w:val="24"/>
        </w:rPr>
      </w:pPr>
    </w:p>
    <w:sectPr w:rsidR="00BC1BCF" w:rsidSect="00637ADE">
      <w:headerReference w:type="even" r:id="rId9"/>
      <w:headerReference w:type="default" r:id="rId10"/>
      <w:headerReference w:type="first" r:id="rId11"/>
      <w:type w:val="continuous"/>
      <w:pgSz w:w="12240" w:h="15840" w:code="1"/>
      <w:pgMar w:top="1440" w:right="1440" w:bottom="1440" w:left="1440" w:header="720" w:footer="720" w:gutter="0"/>
      <w:pgNumType w:start="28"/>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2820" w14:textId="77777777" w:rsidR="007E6074" w:rsidRDefault="007E6074" w:rsidP="00CA23C9">
      <w:pPr>
        <w:spacing w:after="0" w:line="240" w:lineRule="auto"/>
      </w:pPr>
      <w:r>
        <w:separator/>
      </w:r>
    </w:p>
  </w:endnote>
  <w:endnote w:type="continuationSeparator" w:id="0">
    <w:p w14:paraId="563D1F21" w14:textId="77777777" w:rsidR="007E6074" w:rsidRDefault="007E6074" w:rsidP="00C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72FA" w14:textId="77777777" w:rsidR="007E6074" w:rsidRDefault="007E6074" w:rsidP="00CA23C9">
      <w:pPr>
        <w:spacing w:after="0" w:line="240" w:lineRule="auto"/>
      </w:pPr>
      <w:r>
        <w:separator/>
      </w:r>
    </w:p>
  </w:footnote>
  <w:footnote w:type="continuationSeparator" w:id="0">
    <w:p w14:paraId="441E6326" w14:textId="77777777" w:rsidR="007E6074" w:rsidRDefault="007E6074" w:rsidP="00CA23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C1452" w14:textId="77777777" w:rsidR="00F46718" w:rsidRDefault="00D35265">
    <w:pPr>
      <w:pStyle w:val="Header"/>
    </w:pPr>
    <w:r>
      <w:rPr>
        <w:noProof/>
      </w:rPr>
      <w:pict w14:anchorId="02679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2" o:spid="_x0000_s2050" type="#_x0000_t75" alt="Watermark grey transparent" style="position:absolute;margin-left:0;margin-top:0;width:539.8pt;height:539.8pt;z-index:-251620864;mso-wrap-edited:f;mso-width-percent:0;mso-height-percent:0;mso-position-horizontal:center;mso-position-horizontal-relative:margin;mso-position-vertical:center;mso-position-vertical-relative:margin;mso-width-percent:0;mso-height-percent:0" o:allowincell="f">
          <v:imagedata r:id="rId1" o:title="Watermark grey transparen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48C0C5" w14:textId="77777777" w:rsidR="00E92FF0" w:rsidRPr="00E92FF0" w:rsidRDefault="00E92FF0" w:rsidP="000F366B">
    <w:pPr>
      <w:pStyle w:val="Header"/>
      <w:spacing w:after="0" w:line="240" w:lineRule="auto"/>
      <w:jc w:val="right"/>
      <w:rPr>
        <w:sz w:val="16"/>
        <w:szCs w:val="16"/>
      </w:rPr>
    </w:pPr>
    <w:r w:rsidRPr="00E92FF0">
      <w:rPr>
        <w:sz w:val="16"/>
        <w:szCs w:val="16"/>
      </w:rPr>
      <w:t>Office of Student Learning Assurance</w:t>
    </w:r>
  </w:p>
  <w:p w14:paraId="6F182F51" w14:textId="77777777" w:rsidR="00E92FF0" w:rsidRPr="00E92FF0" w:rsidRDefault="00E92FF0" w:rsidP="000F366B">
    <w:pPr>
      <w:pStyle w:val="Header"/>
      <w:spacing w:after="0" w:line="240" w:lineRule="auto"/>
      <w:jc w:val="right"/>
      <w:rPr>
        <w:sz w:val="16"/>
        <w:szCs w:val="16"/>
      </w:rPr>
    </w:pPr>
    <w:r w:rsidRPr="00E92FF0">
      <w:rPr>
        <w:sz w:val="16"/>
        <w:szCs w:val="16"/>
      </w:rPr>
      <w:fldChar w:fldCharType="begin"/>
    </w:r>
    <w:r w:rsidRPr="00E92FF0">
      <w:rPr>
        <w:sz w:val="16"/>
        <w:szCs w:val="16"/>
      </w:rPr>
      <w:instrText xml:space="preserve"> DATE \@ "d MMMM yyyy" </w:instrText>
    </w:r>
    <w:r w:rsidRPr="00E92FF0">
      <w:rPr>
        <w:sz w:val="16"/>
        <w:szCs w:val="16"/>
      </w:rPr>
      <w:fldChar w:fldCharType="separate"/>
    </w:r>
    <w:r w:rsidR="00D35265">
      <w:rPr>
        <w:noProof/>
        <w:sz w:val="16"/>
        <w:szCs w:val="16"/>
      </w:rPr>
      <w:t>16 May 2018</w:t>
    </w:r>
    <w:r w:rsidRPr="00E92FF0">
      <w:rPr>
        <w:sz w:val="16"/>
        <w:szCs w:val="16"/>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37721E" w14:textId="77777777" w:rsidR="00F46718" w:rsidRDefault="00D35265">
    <w:pPr>
      <w:pStyle w:val="Header"/>
    </w:pPr>
    <w:r>
      <w:rPr>
        <w:noProof/>
      </w:rPr>
      <w:pict w14:anchorId="5ABF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563571" o:spid="_x0000_s2049" type="#_x0000_t75" alt="Watermark grey transparent" style="position:absolute;margin-left:0;margin-top:0;width:539.8pt;height:539.8pt;z-index:-251621888;mso-wrap-edited:f;mso-width-percent:0;mso-height-percent:0;mso-position-horizontal:center;mso-position-horizontal-relative:margin;mso-position-vertical:center;mso-position-vertical-relative:margin;mso-width-percent:0;mso-height-percent:0" o:allowincell="f">
          <v:imagedata r:id="rId1" o:title="Watermark grey transparen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24"/>
    <w:multiLevelType w:val="hybridMultilevel"/>
    <w:tmpl w:val="292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334F3"/>
    <w:multiLevelType w:val="hybridMultilevel"/>
    <w:tmpl w:val="F6FC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C58A6"/>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nsid w:val="0A9D5D50"/>
    <w:multiLevelType w:val="hybridMultilevel"/>
    <w:tmpl w:val="217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D131D"/>
    <w:multiLevelType w:val="multilevel"/>
    <w:tmpl w:val="F9F6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A55A5"/>
    <w:multiLevelType w:val="hybridMultilevel"/>
    <w:tmpl w:val="B6C63A4A"/>
    <w:lvl w:ilvl="0" w:tplc="956CEF3C">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C861AE"/>
    <w:multiLevelType w:val="hybridMultilevel"/>
    <w:tmpl w:val="47F2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B3DB0"/>
    <w:multiLevelType w:val="hybridMultilevel"/>
    <w:tmpl w:val="AF0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C6059"/>
    <w:multiLevelType w:val="hybridMultilevel"/>
    <w:tmpl w:val="E35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D0CE6"/>
    <w:multiLevelType w:val="hybridMultilevel"/>
    <w:tmpl w:val="2F9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03DC9"/>
    <w:multiLevelType w:val="hybridMultilevel"/>
    <w:tmpl w:val="09AEA984"/>
    <w:lvl w:ilvl="0" w:tplc="A7D07818">
      <w:start w:val="1"/>
      <w:numFmt w:val="bullet"/>
      <w:lvlText w:val="•"/>
      <w:lvlJc w:val="left"/>
      <w:pPr>
        <w:tabs>
          <w:tab w:val="num" w:pos="720"/>
        </w:tabs>
        <w:ind w:left="720" w:hanging="360"/>
      </w:pPr>
      <w:rPr>
        <w:rFonts w:ascii="Arial" w:hAnsi="Arial" w:hint="default"/>
      </w:rPr>
    </w:lvl>
    <w:lvl w:ilvl="1" w:tplc="93CC9DA2" w:tentative="1">
      <w:start w:val="1"/>
      <w:numFmt w:val="bullet"/>
      <w:lvlText w:val="•"/>
      <w:lvlJc w:val="left"/>
      <w:pPr>
        <w:tabs>
          <w:tab w:val="num" w:pos="1440"/>
        </w:tabs>
        <w:ind w:left="1440" w:hanging="360"/>
      </w:pPr>
      <w:rPr>
        <w:rFonts w:ascii="Arial" w:hAnsi="Arial" w:hint="default"/>
      </w:rPr>
    </w:lvl>
    <w:lvl w:ilvl="2" w:tplc="E1EA56AE" w:tentative="1">
      <w:start w:val="1"/>
      <w:numFmt w:val="bullet"/>
      <w:lvlText w:val="•"/>
      <w:lvlJc w:val="left"/>
      <w:pPr>
        <w:tabs>
          <w:tab w:val="num" w:pos="2160"/>
        </w:tabs>
        <w:ind w:left="2160" w:hanging="360"/>
      </w:pPr>
      <w:rPr>
        <w:rFonts w:ascii="Arial" w:hAnsi="Arial" w:hint="default"/>
      </w:rPr>
    </w:lvl>
    <w:lvl w:ilvl="3" w:tplc="A906E5CA" w:tentative="1">
      <w:start w:val="1"/>
      <w:numFmt w:val="bullet"/>
      <w:lvlText w:val="•"/>
      <w:lvlJc w:val="left"/>
      <w:pPr>
        <w:tabs>
          <w:tab w:val="num" w:pos="2880"/>
        </w:tabs>
        <w:ind w:left="2880" w:hanging="360"/>
      </w:pPr>
      <w:rPr>
        <w:rFonts w:ascii="Arial" w:hAnsi="Arial" w:hint="default"/>
      </w:rPr>
    </w:lvl>
    <w:lvl w:ilvl="4" w:tplc="2D86C2DE" w:tentative="1">
      <w:start w:val="1"/>
      <w:numFmt w:val="bullet"/>
      <w:lvlText w:val="•"/>
      <w:lvlJc w:val="left"/>
      <w:pPr>
        <w:tabs>
          <w:tab w:val="num" w:pos="3600"/>
        </w:tabs>
        <w:ind w:left="3600" w:hanging="360"/>
      </w:pPr>
      <w:rPr>
        <w:rFonts w:ascii="Arial" w:hAnsi="Arial" w:hint="default"/>
      </w:rPr>
    </w:lvl>
    <w:lvl w:ilvl="5" w:tplc="601698C8" w:tentative="1">
      <w:start w:val="1"/>
      <w:numFmt w:val="bullet"/>
      <w:lvlText w:val="•"/>
      <w:lvlJc w:val="left"/>
      <w:pPr>
        <w:tabs>
          <w:tab w:val="num" w:pos="4320"/>
        </w:tabs>
        <w:ind w:left="4320" w:hanging="360"/>
      </w:pPr>
      <w:rPr>
        <w:rFonts w:ascii="Arial" w:hAnsi="Arial" w:hint="default"/>
      </w:rPr>
    </w:lvl>
    <w:lvl w:ilvl="6" w:tplc="A4BC5666" w:tentative="1">
      <w:start w:val="1"/>
      <w:numFmt w:val="bullet"/>
      <w:lvlText w:val="•"/>
      <w:lvlJc w:val="left"/>
      <w:pPr>
        <w:tabs>
          <w:tab w:val="num" w:pos="5040"/>
        </w:tabs>
        <w:ind w:left="5040" w:hanging="360"/>
      </w:pPr>
      <w:rPr>
        <w:rFonts w:ascii="Arial" w:hAnsi="Arial" w:hint="default"/>
      </w:rPr>
    </w:lvl>
    <w:lvl w:ilvl="7" w:tplc="F74223BC" w:tentative="1">
      <w:start w:val="1"/>
      <w:numFmt w:val="bullet"/>
      <w:lvlText w:val="•"/>
      <w:lvlJc w:val="left"/>
      <w:pPr>
        <w:tabs>
          <w:tab w:val="num" w:pos="5760"/>
        </w:tabs>
        <w:ind w:left="5760" w:hanging="360"/>
      </w:pPr>
      <w:rPr>
        <w:rFonts w:ascii="Arial" w:hAnsi="Arial" w:hint="default"/>
      </w:rPr>
    </w:lvl>
    <w:lvl w:ilvl="8" w:tplc="657002C6" w:tentative="1">
      <w:start w:val="1"/>
      <w:numFmt w:val="bullet"/>
      <w:lvlText w:val="•"/>
      <w:lvlJc w:val="left"/>
      <w:pPr>
        <w:tabs>
          <w:tab w:val="num" w:pos="6480"/>
        </w:tabs>
        <w:ind w:left="6480" w:hanging="360"/>
      </w:pPr>
      <w:rPr>
        <w:rFonts w:ascii="Arial" w:hAnsi="Arial" w:hint="default"/>
      </w:rPr>
    </w:lvl>
  </w:abstractNum>
  <w:abstractNum w:abstractNumId="11">
    <w:nsid w:val="1B58345B"/>
    <w:multiLevelType w:val="hybridMultilevel"/>
    <w:tmpl w:val="8088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7386C"/>
    <w:multiLevelType w:val="hybridMultilevel"/>
    <w:tmpl w:val="8D2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E645E6"/>
    <w:multiLevelType w:val="hybridMultilevel"/>
    <w:tmpl w:val="84AC52EA"/>
    <w:lvl w:ilvl="0" w:tplc="2D48905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1E6ADF"/>
    <w:multiLevelType w:val="hybridMultilevel"/>
    <w:tmpl w:val="669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7512D"/>
    <w:multiLevelType w:val="hybridMultilevel"/>
    <w:tmpl w:val="025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73431"/>
    <w:multiLevelType w:val="hybridMultilevel"/>
    <w:tmpl w:val="DA30F3A8"/>
    <w:lvl w:ilvl="0" w:tplc="01D6E100">
      <w:start w:val="1"/>
      <w:numFmt w:val="bullet"/>
      <w:lvlText w:val="•"/>
      <w:lvlJc w:val="left"/>
      <w:pPr>
        <w:tabs>
          <w:tab w:val="num" w:pos="720"/>
        </w:tabs>
        <w:ind w:left="720" w:hanging="360"/>
      </w:pPr>
      <w:rPr>
        <w:rFonts w:ascii="Arial" w:hAnsi="Arial" w:hint="default"/>
      </w:rPr>
    </w:lvl>
    <w:lvl w:ilvl="1" w:tplc="51F47246" w:tentative="1">
      <w:start w:val="1"/>
      <w:numFmt w:val="bullet"/>
      <w:lvlText w:val="•"/>
      <w:lvlJc w:val="left"/>
      <w:pPr>
        <w:tabs>
          <w:tab w:val="num" w:pos="1440"/>
        </w:tabs>
        <w:ind w:left="1440" w:hanging="360"/>
      </w:pPr>
      <w:rPr>
        <w:rFonts w:ascii="Arial" w:hAnsi="Arial" w:hint="default"/>
      </w:rPr>
    </w:lvl>
    <w:lvl w:ilvl="2" w:tplc="6F64CAD6" w:tentative="1">
      <w:start w:val="1"/>
      <w:numFmt w:val="bullet"/>
      <w:lvlText w:val="•"/>
      <w:lvlJc w:val="left"/>
      <w:pPr>
        <w:tabs>
          <w:tab w:val="num" w:pos="2160"/>
        </w:tabs>
        <w:ind w:left="2160" w:hanging="360"/>
      </w:pPr>
      <w:rPr>
        <w:rFonts w:ascii="Arial" w:hAnsi="Arial" w:hint="default"/>
      </w:rPr>
    </w:lvl>
    <w:lvl w:ilvl="3" w:tplc="2C1219A6" w:tentative="1">
      <w:start w:val="1"/>
      <w:numFmt w:val="bullet"/>
      <w:lvlText w:val="•"/>
      <w:lvlJc w:val="left"/>
      <w:pPr>
        <w:tabs>
          <w:tab w:val="num" w:pos="2880"/>
        </w:tabs>
        <w:ind w:left="2880" w:hanging="360"/>
      </w:pPr>
      <w:rPr>
        <w:rFonts w:ascii="Arial" w:hAnsi="Arial" w:hint="default"/>
      </w:rPr>
    </w:lvl>
    <w:lvl w:ilvl="4" w:tplc="392CCA0A" w:tentative="1">
      <w:start w:val="1"/>
      <w:numFmt w:val="bullet"/>
      <w:lvlText w:val="•"/>
      <w:lvlJc w:val="left"/>
      <w:pPr>
        <w:tabs>
          <w:tab w:val="num" w:pos="3600"/>
        </w:tabs>
        <w:ind w:left="3600" w:hanging="360"/>
      </w:pPr>
      <w:rPr>
        <w:rFonts w:ascii="Arial" w:hAnsi="Arial" w:hint="default"/>
      </w:rPr>
    </w:lvl>
    <w:lvl w:ilvl="5" w:tplc="5FB052F0" w:tentative="1">
      <w:start w:val="1"/>
      <w:numFmt w:val="bullet"/>
      <w:lvlText w:val="•"/>
      <w:lvlJc w:val="left"/>
      <w:pPr>
        <w:tabs>
          <w:tab w:val="num" w:pos="4320"/>
        </w:tabs>
        <w:ind w:left="4320" w:hanging="360"/>
      </w:pPr>
      <w:rPr>
        <w:rFonts w:ascii="Arial" w:hAnsi="Arial" w:hint="default"/>
      </w:rPr>
    </w:lvl>
    <w:lvl w:ilvl="6" w:tplc="323EF260" w:tentative="1">
      <w:start w:val="1"/>
      <w:numFmt w:val="bullet"/>
      <w:lvlText w:val="•"/>
      <w:lvlJc w:val="left"/>
      <w:pPr>
        <w:tabs>
          <w:tab w:val="num" w:pos="5040"/>
        </w:tabs>
        <w:ind w:left="5040" w:hanging="360"/>
      </w:pPr>
      <w:rPr>
        <w:rFonts w:ascii="Arial" w:hAnsi="Arial" w:hint="default"/>
      </w:rPr>
    </w:lvl>
    <w:lvl w:ilvl="7" w:tplc="E3DE6FBA" w:tentative="1">
      <w:start w:val="1"/>
      <w:numFmt w:val="bullet"/>
      <w:lvlText w:val="•"/>
      <w:lvlJc w:val="left"/>
      <w:pPr>
        <w:tabs>
          <w:tab w:val="num" w:pos="5760"/>
        </w:tabs>
        <w:ind w:left="5760" w:hanging="360"/>
      </w:pPr>
      <w:rPr>
        <w:rFonts w:ascii="Arial" w:hAnsi="Arial" w:hint="default"/>
      </w:rPr>
    </w:lvl>
    <w:lvl w:ilvl="8" w:tplc="D10076DA" w:tentative="1">
      <w:start w:val="1"/>
      <w:numFmt w:val="bullet"/>
      <w:lvlText w:val="•"/>
      <w:lvlJc w:val="left"/>
      <w:pPr>
        <w:tabs>
          <w:tab w:val="num" w:pos="6480"/>
        </w:tabs>
        <w:ind w:left="6480" w:hanging="360"/>
      </w:pPr>
      <w:rPr>
        <w:rFonts w:ascii="Arial" w:hAnsi="Arial" w:hint="default"/>
      </w:rPr>
    </w:lvl>
  </w:abstractNum>
  <w:abstractNum w:abstractNumId="17">
    <w:nsid w:val="2D40351D"/>
    <w:multiLevelType w:val="hybridMultilevel"/>
    <w:tmpl w:val="CED0A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DA3AE5"/>
    <w:multiLevelType w:val="hybridMultilevel"/>
    <w:tmpl w:val="8D58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021E8"/>
    <w:multiLevelType w:val="hybridMultilevel"/>
    <w:tmpl w:val="D2B87B32"/>
    <w:lvl w:ilvl="0" w:tplc="992E209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E1A04"/>
    <w:multiLevelType w:val="hybridMultilevel"/>
    <w:tmpl w:val="789801BE"/>
    <w:lvl w:ilvl="0" w:tplc="569C1402">
      <w:start w:val="1"/>
      <w:numFmt w:val="bullet"/>
      <w:lvlText w:val="•"/>
      <w:lvlJc w:val="left"/>
      <w:pPr>
        <w:tabs>
          <w:tab w:val="num" w:pos="720"/>
        </w:tabs>
        <w:ind w:left="720" w:hanging="360"/>
      </w:pPr>
      <w:rPr>
        <w:rFonts w:ascii="Arial" w:hAnsi="Arial" w:hint="default"/>
      </w:rPr>
    </w:lvl>
    <w:lvl w:ilvl="1" w:tplc="E780D34A" w:tentative="1">
      <w:start w:val="1"/>
      <w:numFmt w:val="bullet"/>
      <w:lvlText w:val="•"/>
      <w:lvlJc w:val="left"/>
      <w:pPr>
        <w:tabs>
          <w:tab w:val="num" w:pos="1440"/>
        </w:tabs>
        <w:ind w:left="1440" w:hanging="360"/>
      </w:pPr>
      <w:rPr>
        <w:rFonts w:ascii="Arial" w:hAnsi="Arial" w:hint="default"/>
      </w:rPr>
    </w:lvl>
    <w:lvl w:ilvl="2" w:tplc="652EF258" w:tentative="1">
      <w:start w:val="1"/>
      <w:numFmt w:val="bullet"/>
      <w:lvlText w:val="•"/>
      <w:lvlJc w:val="left"/>
      <w:pPr>
        <w:tabs>
          <w:tab w:val="num" w:pos="2160"/>
        </w:tabs>
        <w:ind w:left="2160" w:hanging="360"/>
      </w:pPr>
      <w:rPr>
        <w:rFonts w:ascii="Arial" w:hAnsi="Arial" w:hint="default"/>
      </w:rPr>
    </w:lvl>
    <w:lvl w:ilvl="3" w:tplc="B3CAC66C" w:tentative="1">
      <w:start w:val="1"/>
      <w:numFmt w:val="bullet"/>
      <w:lvlText w:val="•"/>
      <w:lvlJc w:val="left"/>
      <w:pPr>
        <w:tabs>
          <w:tab w:val="num" w:pos="2880"/>
        </w:tabs>
        <w:ind w:left="2880" w:hanging="360"/>
      </w:pPr>
      <w:rPr>
        <w:rFonts w:ascii="Arial" w:hAnsi="Arial" w:hint="default"/>
      </w:rPr>
    </w:lvl>
    <w:lvl w:ilvl="4" w:tplc="D8189CD2" w:tentative="1">
      <w:start w:val="1"/>
      <w:numFmt w:val="bullet"/>
      <w:lvlText w:val="•"/>
      <w:lvlJc w:val="left"/>
      <w:pPr>
        <w:tabs>
          <w:tab w:val="num" w:pos="3600"/>
        </w:tabs>
        <w:ind w:left="3600" w:hanging="360"/>
      </w:pPr>
      <w:rPr>
        <w:rFonts w:ascii="Arial" w:hAnsi="Arial" w:hint="default"/>
      </w:rPr>
    </w:lvl>
    <w:lvl w:ilvl="5" w:tplc="B7943F8E" w:tentative="1">
      <w:start w:val="1"/>
      <w:numFmt w:val="bullet"/>
      <w:lvlText w:val="•"/>
      <w:lvlJc w:val="left"/>
      <w:pPr>
        <w:tabs>
          <w:tab w:val="num" w:pos="4320"/>
        </w:tabs>
        <w:ind w:left="4320" w:hanging="360"/>
      </w:pPr>
      <w:rPr>
        <w:rFonts w:ascii="Arial" w:hAnsi="Arial" w:hint="default"/>
      </w:rPr>
    </w:lvl>
    <w:lvl w:ilvl="6" w:tplc="9B6C00F0" w:tentative="1">
      <w:start w:val="1"/>
      <w:numFmt w:val="bullet"/>
      <w:lvlText w:val="•"/>
      <w:lvlJc w:val="left"/>
      <w:pPr>
        <w:tabs>
          <w:tab w:val="num" w:pos="5040"/>
        </w:tabs>
        <w:ind w:left="5040" w:hanging="360"/>
      </w:pPr>
      <w:rPr>
        <w:rFonts w:ascii="Arial" w:hAnsi="Arial" w:hint="default"/>
      </w:rPr>
    </w:lvl>
    <w:lvl w:ilvl="7" w:tplc="5BD8CE42" w:tentative="1">
      <w:start w:val="1"/>
      <w:numFmt w:val="bullet"/>
      <w:lvlText w:val="•"/>
      <w:lvlJc w:val="left"/>
      <w:pPr>
        <w:tabs>
          <w:tab w:val="num" w:pos="5760"/>
        </w:tabs>
        <w:ind w:left="5760" w:hanging="360"/>
      </w:pPr>
      <w:rPr>
        <w:rFonts w:ascii="Arial" w:hAnsi="Arial" w:hint="default"/>
      </w:rPr>
    </w:lvl>
    <w:lvl w:ilvl="8" w:tplc="38B005E6" w:tentative="1">
      <w:start w:val="1"/>
      <w:numFmt w:val="bullet"/>
      <w:lvlText w:val="•"/>
      <w:lvlJc w:val="left"/>
      <w:pPr>
        <w:tabs>
          <w:tab w:val="num" w:pos="6480"/>
        </w:tabs>
        <w:ind w:left="6480" w:hanging="360"/>
      </w:pPr>
      <w:rPr>
        <w:rFonts w:ascii="Arial" w:hAnsi="Arial" w:hint="default"/>
      </w:rPr>
    </w:lvl>
  </w:abstractNum>
  <w:abstractNum w:abstractNumId="21">
    <w:nsid w:val="3CA9543D"/>
    <w:multiLevelType w:val="multilevel"/>
    <w:tmpl w:val="7FF8E102"/>
    <w:lvl w:ilvl="0">
      <w:start w:val="1"/>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22">
    <w:nsid w:val="40BB7C26"/>
    <w:multiLevelType w:val="hybridMultilevel"/>
    <w:tmpl w:val="FDF66232"/>
    <w:lvl w:ilvl="0" w:tplc="AD10B1F2">
      <w:start w:val="1"/>
      <w:numFmt w:val="bullet"/>
      <w:lvlText w:val="•"/>
      <w:lvlJc w:val="left"/>
      <w:pPr>
        <w:tabs>
          <w:tab w:val="num" w:pos="720"/>
        </w:tabs>
        <w:ind w:left="720" w:hanging="360"/>
      </w:pPr>
      <w:rPr>
        <w:rFonts w:ascii="Arial" w:hAnsi="Arial" w:hint="default"/>
      </w:rPr>
    </w:lvl>
    <w:lvl w:ilvl="1" w:tplc="14B4C156" w:tentative="1">
      <w:start w:val="1"/>
      <w:numFmt w:val="bullet"/>
      <w:lvlText w:val="•"/>
      <w:lvlJc w:val="left"/>
      <w:pPr>
        <w:tabs>
          <w:tab w:val="num" w:pos="1440"/>
        </w:tabs>
        <w:ind w:left="1440" w:hanging="360"/>
      </w:pPr>
      <w:rPr>
        <w:rFonts w:ascii="Arial" w:hAnsi="Arial" w:hint="default"/>
      </w:rPr>
    </w:lvl>
    <w:lvl w:ilvl="2" w:tplc="9B2A1598" w:tentative="1">
      <w:start w:val="1"/>
      <w:numFmt w:val="bullet"/>
      <w:lvlText w:val="•"/>
      <w:lvlJc w:val="left"/>
      <w:pPr>
        <w:tabs>
          <w:tab w:val="num" w:pos="2160"/>
        </w:tabs>
        <w:ind w:left="2160" w:hanging="360"/>
      </w:pPr>
      <w:rPr>
        <w:rFonts w:ascii="Arial" w:hAnsi="Arial" w:hint="default"/>
      </w:rPr>
    </w:lvl>
    <w:lvl w:ilvl="3" w:tplc="CB422274" w:tentative="1">
      <w:start w:val="1"/>
      <w:numFmt w:val="bullet"/>
      <w:lvlText w:val="•"/>
      <w:lvlJc w:val="left"/>
      <w:pPr>
        <w:tabs>
          <w:tab w:val="num" w:pos="2880"/>
        </w:tabs>
        <w:ind w:left="2880" w:hanging="360"/>
      </w:pPr>
      <w:rPr>
        <w:rFonts w:ascii="Arial" w:hAnsi="Arial" w:hint="default"/>
      </w:rPr>
    </w:lvl>
    <w:lvl w:ilvl="4" w:tplc="0846BD9A" w:tentative="1">
      <w:start w:val="1"/>
      <w:numFmt w:val="bullet"/>
      <w:lvlText w:val="•"/>
      <w:lvlJc w:val="left"/>
      <w:pPr>
        <w:tabs>
          <w:tab w:val="num" w:pos="3600"/>
        </w:tabs>
        <w:ind w:left="3600" w:hanging="360"/>
      </w:pPr>
      <w:rPr>
        <w:rFonts w:ascii="Arial" w:hAnsi="Arial" w:hint="default"/>
      </w:rPr>
    </w:lvl>
    <w:lvl w:ilvl="5" w:tplc="6928812A" w:tentative="1">
      <w:start w:val="1"/>
      <w:numFmt w:val="bullet"/>
      <w:lvlText w:val="•"/>
      <w:lvlJc w:val="left"/>
      <w:pPr>
        <w:tabs>
          <w:tab w:val="num" w:pos="4320"/>
        </w:tabs>
        <w:ind w:left="4320" w:hanging="360"/>
      </w:pPr>
      <w:rPr>
        <w:rFonts w:ascii="Arial" w:hAnsi="Arial" w:hint="default"/>
      </w:rPr>
    </w:lvl>
    <w:lvl w:ilvl="6" w:tplc="A19675A4" w:tentative="1">
      <w:start w:val="1"/>
      <w:numFmt w:val="bullet"/>
      <w:lvlText w:val="•"/>
      <w:lvlJc w:val="left"/>
      <w:pPr>
        <w:tabs>
          <w:tab w:val="num" w:pos="5040"/>
        </w:tabs>
        <w:ind w:left="5040" w:hanging="360"/>
      </w:pPr>
      <w:rPr>
        <w:rFonts w:ascii="Arial" w:hAnsi="Arial" w:hint="default"/>
      </w:rPr>
    </w:lvl>
    <w:lvl w:ilvl="7" w:tplc="AE964F0C" w:tentative="1">
      <w:start w:val="1"/>
      <w:numFmt w:val="bullet"/>
      <w:lvlText w:val="•"/>
      <w:lvlJc w:val="left"/>
      <w:pPr>
        <w:tabs>
          <w:tab w:val="num" w:pos="5760"/>
        </w:tabs>
        <w:ind w:left="5760" w:hanging="360"/>
      </w:pPr>
      <w:rPr>
        <w:rFonts w:ascii="Arial" w:hAnsi="Arial" w:hint="default"/>
      </w:rPr>
    </w:lvl>
    <w:lvl w:ilvl="8" w:tplc="DAAA35C0" w:tentative="1">
      <w:start w:val="1"/>
      <w:numFmt w:val="bullet"/>
      <w:lvlText w:val="•"/>
      <w:lvlJc w:val="left"/>
      <w:pPr>
        <w:tabs>
          <w:tab w:val="num" w:pos="6480"/>
        </w:tabs>
        <w:ind w:left="6480" w:hanging="360"/>
      </w:pPr>
      <w:rPr>
        <w:rFonts w:ascii="Arial" w:hAnsi="Arial" w:hint="default"/>
      </w:rPr>
    </w:lvl>
  </w:abstractNum>
  <w:abstractNum w:abstractNumId="23">
    <w:nsid w:val="42851A94"/>
    <w:multiLevelType w:val="hybridMultilevel"/>
    <w:tmpl w:val="A24609C4"/>
    <w:lvl w:ilvl="0" w:tplc="FF3087A0">
      <w:start w:val="1"/>
      <w:numFmt w:val="bullet"/>
      <w:lvlText w:val="•"/>
      <w:lvlJc w:val="left"/>
      <w:pPr>
        <w:tabs>
          <w:tab w:val="num" w:pos="720"/>
        </w:tabs>
        <w:ind w:left="720" w:hanging="360"/>
      </w:pPr>
      <w:rPr>
        <w:rFonts w:ascii="Arial" w:hAnsi="Arial" w:hint="default"/>
      </w:rPr>
    </w:lvl>
    <w:lvl w:ilvl="1" w:tplc="91889B9A" w:tentative="1">
      <w:start w:val="1"/>
      <w:numFmt w:val="bullet"/>
      <w:lvlText w:val="•"/>
      <w:lvlJc w:val="left"/>
      <w:pPr>
        <w:tabs>
          <w:tab w:val="num" w:pos="1440"/>
        </w:tabs>
        <w:ind w:left="1440" w:hanging="360"/>
      </w:pPr>
      <w:rPr>
        <w:rFonts w:ascii="Arial" w:hAnsi="Arial" w:hint="default"/>
      </w:rPr>
    </w:lvl>
    <w:lvl w:ilvl="2" w:tplc="EC2614E0" w:tentative="1">
      <w:start w:val="1"/>
      <w:numFmt w:val="bullet"/>
      <w:lvlText w:val="•"/>
      <w:lvlJc w:val="left"/>
      <w:pPr>
        <w:tabs>
          <w:tab w:val="num" w:pos="2160"/>
        </w:tabs>
        <w:ind w:left="2160" w:hanging="360"/>
      </w:pPr>
      <w:rPr>
        <w:rFonts w:ascii="Arial" w:hAnsi="Arial" w:hint="default"/>
      </w:rPr>
    </w:lvl>
    <w:lvl w:ilvl="3" w:tplc="513CEFA0" w:tentative="1">
      <w:start w:val="1"/>
      <w:numFmt w:val="bullet"/>
      <w:lvlText w:val="•"/>
      <w:lvlJc w:val="left"/>
      <w:pPr>
        <w:tabs>
          <w:tab w:val="num" w:pos="2880"/>
        </w:tabs>
        <w:ind w:left="2880" w:hanging="360"/>
      </w:pPr>
      <w:rPr>
        <w:rFonts w:ascii="Arial" w:hAnsi="Arial" w:hint="default"/>
      </w:rPr>
    </w:lvl>
    <w:lvl w:ilvl="4" w:tplc="70E6A3EA" w:tentative="1">
      <w:start w:val="1"/>
      <w:numFmt w:val="bullet"/>
      <w:lvlText w:val="•"/>
      <w:lvlJc w:val="left"/>
      <w:pPr>
        <w:tabs>
          <w:tab w:val="num" w:pos="3600"/>
        </w:tabs>
        <w:ind w:left="3600" w:hanging="360"/>
      </w:pPr>
      <w:rPr>
        <w:rFonts w:ascii="Arial" w:hAnsi="Arial" w:hint="default"/>
      </w:rPr>
    </w:lvl>
    <w:lvl w:ilvl="5" w:tplc="DECAAC7E" w:tentative="1">
      <w:start w:val="1"/>
      <w:numFmt w:val="bullet"/>
      <w:lvlText w:val="•"/>
      <w:lvlJc w:val="left"/>
      <w:pPr>
        <w:tabs>
          <w:tab w:val="num" w:pos="4320"/>
        </w:tabs>
        <w:ind w:left="4320" w:hanging="360"/>
      </w:pPr>
      <w:rPr>
        <w:rFonts w:ascii="Arial" w:hAnsi="Arial" w:hint="default"/>
      </w:rPr>
    </w:lvl>
    <w:lvl w:ilvl="6" w:tplc="ED88FA44" w:tentative="1">
      <w:start w:val="1"/>
      <w:numFmt w:val="bullet"/>
      <w:lvlText w:val="•"/>
      <w:lvlJc w:val="left"/>
      <w:pPr>
        <w:tabs>
          <w:tab w:val="num" w:pos="5040"/>
        </w:tabs>
        <w:ind w:left="5040" w:hanging="360"/>
      </w:pPr>
      <w:rPr>
        <w:rFonts w:ascii="Arial" w:hAnsi="Arial" w:hint="default"/>
      </w:rPr>
    </w:lvl>
    <w:lvl w:ilvl="7" w:tplc="CCF691F4" w:tentative="1">
      <w:start w:val="1"/>
      <w:numFmt w:val="bullet"/>
      <w:lvlText w:val="•"/>
      <w:lvlJc w:val="left"/>
      <w:pPr>
        <w:tabs>
          <w:tab w:val="num" w:pos="5760"/>
        </w:tabs>
        <w:ind w:left="5760" w:hanging="360"/>
      </w:pPr>
      <w:rPr>
        <w:rFonts w:ascii="Arial" w:hAnsi="Arial" w:hint="default"/>
      </w:rPr>
    </w:lvl>
    <w:lvl w:ilvl="8" w:tplc="A37EA674" w:tentative="1">
      <w:start w:val="1"/>
      <w:numFmt w:val="bullet"/>
      <w:lvlText w:val="•"/>
      <w:lvlJc w:val="left"/>
      <w:pPr>
        <w:tabs>
          <w:tab w:val="num" w:pos="6480"/>
        </w:tabs>
        <w:ind w:left="6480" w:hanging="360"/>
      </w:pPr>
      <w:rPr>
        <w:rFonts w:ascii="Arial" w:hAnsi="Arial" w:hint="default"/>
      </w:rPr>
    </w:lvl>
  </w:abstractNum>
  <w:abstractNum w:abstractNumId="24">
    <w:nsid w:val="42DF333B"/>
    <w:multiLevelType w:val="hybridMultilevel"/>
    <w:tmpl w:val="5990585C"/>
    <w:lvl w:ilvl="0" w:tplc="E302811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C14288"/>
    <w:multiLevelType w:val="hybridMultilevel"/>
    <w:tmpl w:val="539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05F1E"/>
    <w:multiLevelType w:val="hybridMultilevel"/>
    <w:tmpl w:val="F678F472"/>
    <w:lvl w:ilvl="0" w:tplc="EC308D54">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D51E3A"/>
    <w:multiLevelType w:val="hybridMultilevel"/>
    <w:tmpl w:val="7C48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A16B06"/>
    <w:multiLevelType w:val="hybridMultilevel"/>
    <w:tmpl w:val="162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D58DE"/>
    <w:multiLevelType w:val="hybridMultilevel"/>
    <w:tmpl w:val="258C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40A82"/>
    <w:multiLevelType w:val="hybridMultilevel"/>
    <w:tmpl w:val="794CE620"/>
    <w:lvl w:ilvl="0" w:tplc="5C9AF8F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180C82"/>
    <w:multiLevelType w:val="hybridMultilevel"/>
    <w:tmpl w:val="29F4CE84"/>
    <w:lvl w:ilvl="0" w:tplc="02806792">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6F1626"/>
    <w:multiLevelType w:val="hybridMultilevel"/>
    <w:tmpl w:val="E21A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84E65"/>
    <w:multiLevelType w:val="hybridMultilevel"/>
    <w:tmpl w:val="835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A06DB"/>
    <w:multiLevelType w:val="hybridMultilevel"/>
    <w:tmpl w:val="6152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D06C9"/>
    <w:multiLevelType w:val="hybridMultilevel"/>
    <w:tmpl w:val="F5ECE63E"/>
    <w:lvl w:ilvl="0" w:tplc="000F0409">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2F34046"/>
    <w:multiLevelType w:val="hybridMultilevel"/>
    <w:tmpl w:val="F63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3293E"/>
    <w:multiLevelType w:val="hybridMultilevel"/>
    <w:tmpl w:val="BD3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472C4"/>
    <w:multiLevelType w:val="hybridMultilevel"/>
    <w:tmpl w:val="2CB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9B44B7"/>
    <w:multiLevelType w:val="hybridMultilevel"/>
    <w:tmpl w:val="AE6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B4377"/>
    <w:multiLevelType w:val="hybridMultilevel"/>
    <w:tmpl w:val="F5AEC8F2"/>
    <w:lvl w:ilvl="0" w:tplc="C148894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971C1"/>
    <w:multiLevelType w:val="multilevel"/>
    <w:tmpl w:val="E082755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5A6308"/>
    <w:multiLevelType w:val="hybridMultilevel"/>
    <w:tmpl w:val="E6D04824"/>
    <w:lvl w:ilvl="0" w:tplc="DB20F4AA">
      <w:start w:val="1"/>
      <w:numFmt w:val="bullet"/>
      <w:lvlText w:val="•"/>
      <w:lvlJc w:val="left"/>
      <w:pPr>
        <w:tabs>
          <w:tab w:val="num" w:pos="720"/>
        </w:tabs>
        <w:ind w:left="720" w:hanging="360"/>
      </w:pPr>
      <w:rPr>
        <w:rFonts w:ascii="Arial" w:hAnsi="Arial" w:hint="default"/>
      </w:rPr>
    </w:lvl>
    <w:lvl w:ilvl="1" w:tplc="AF12DBE0" w:tentative="1">
      <w:start w:val="1"/>
      <w:numFmt w:val="bullet"/>
      <w:lvlText w:val="•"/>
      <w:lvlJc w:val="left"/>
      <w:pPr>
        <w:tabs>
          <w:tab w:val="num" w:pos="1440"/>
        </w:tabs>
        <w:ind w:left="1440" w:hanging="360"/>
      </w:pPr>
      <w:rPr>
        <w:rFonts w:ascii="Arial" w:hAnsi="Arial" w:hint="default"/>
      </w:rPr>
    </w:lvl>
    <w:lvl w:ilvl="2" w:tplc="9F947FB4" w:tentative="1">
      <w:start w:val="1"/>
      <w:numFmt w:val="bullet"/>
      <w:lvlText w:val="•"/>
      <w:lvlJc w:val="left"/>
      <w:pPr>
        <w:tabs>
          <w:tab w:val="num" w:pos="2160"/>
        </w:tabs>
        <w:ind w:left="2160" w:hanging="360"/>
      </w:pPr>
      <w:rPr>
        <w:rFonts w:ascii="Arial" w:hAnsi="Arial" w:hint="default"/>
      </w:rPr>
    </w:lvl>
    <w:lvl w:ilvl="3" w:tplc="A704C106" w:tentative="1">
      <w:start w:val="1"/>
      <w:numFmt w:val="bullet"/>
      <w:lvlText w:val="•"/>
      <w:lvlJc w:val="left"/>
      <w:pPr>
        <w:tabs>
          <w:tab w:val="num" w:pos="2880"/>
        </w:tabs>
        <w:ind w:left="2880" w:hanging="360"/>
      </w:pPr>
      <w:rPr>
        <w:rFonts w:ascii="Arial" w:hAnsi="Arial" w:hint="default"/>
      </w:rPr>
    </w:lvl>
    <w:lvl w:ilvl="4" w:tplc="B4BAF508" w:tentative="1">
      <w:start w:val="1"/>
      <w:numFmt w:val="bullet"/>
      <w:lvlText w:val="•"/>
      <w:lvlJc w:val="left"/>
      <w:pPr>
        <w:tabs>
          <w:tab w:val="num" w:pos="3600"/>
        </w:tabs>
        <w:ind w:left="3600" w:hanging="360"/>
      </w:pPr>
      <w:rPr>
        <w:rFonts w:ascii="Arial" w:hAnsi="Arial" w:hint="default"/>
      </w:rPr>
    </w:lvl>
    <w:lvl w:ilvl="5" w:tplc="CABAC228" w:tentative="1">
      <w:start w:val="1"/>
      <w:numFmt w:val="bullet"/>
      <w:lvlText w:val="•"/>
      <w:lvlJc w:val="left"/>
      <w:pPr>
        <w:tabs>
          <w:tab w:val="num" w:pos="4320"/>
        </w:tabs>
        <w:ind w:left="4320" w:hanging="360"/>
      </w:pPr>
      <w:rPr>
        <w:rFonts w:ascii="Arial" w:hAnsi="Arial" w:hint="default"/>
      </w:rPr>
    </w:lvl>
    <w:lvl w:ilvl="6" w:tplc="342E22D0" w:tentative="1">
      <w:start w:val="1"/>
      <w:numFmt w:val="bullet"/>
      <w:lvlText w:val="•"/>
      <w:lvlJc w:val="left"/>
      <w:pPr>
        <w:tabs>
          <w:tab w:val="num" w:pos="5040"/>
        </w:tabs>
        <w:ind w:left="5040" w:hanging="360"/>
      </w:pPr>
      <w:rPr>
        <w:rFonts w:ascii="Arial" w:hAnsi="Arial" w:hint="default"/>
      </w:rPr>
    </w:lvl>
    <w:lvl w:ilvl="7" w:tplc="F6466A5C" w:tentative="1">
      <w:start w:val="1"/>
      <w:numFmt w:val="bullet"/>
      <w:lvlText w:val="•"/>
      <w:lvlJc w:val="left"/>
      <w:pPr>
        <w:tabs>
          <w:tab w:val="num" w:pos="5760"/>
        </w:tabs>
        <w:ind w:left="5760" w:hanging="360"/>
      </w:pPr>
      <w:rPr>
        <w:rFonts w:ascii="Arial" w:hAnsi="Arial" w:hint="default"/>
      </w:rPr>
    </w:lvl>
    <w:lvl w:ilvl="8" w:tplc="D3D0645A" w:tentative="1">
      <w:start w:val="1"/>
      <w:numFmt w:val="bullet"/>
      <w:lvlText w:val="•"/>
      <w:lvlJc w:val="left"/>
      <w:pPr>
        <w:tabs>
          <w:tab w:val="num" w:pos="6480"/>
        </w:tabs>
        <w:ind w:left="6480" w:hanging="360"/>
      </w:pPr>
      <w:rPr>
        <w:rFonts w:ascii="Arial" w:hAnsi="Arial" w:hint="default"/>
      </w:rPr>
    </w:lvl>
  </w:abstractNum>
  <w:abstractNum w:abstractNumId="43">
    <w:nsid w:val="72F14565"/>
    <w:multiLevelType w:val="multilevel"/>
    <w:tmpl w:val="6C12798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288"/>
        </w:tabs>
        <w:ind w:left="576" w:hanging="288"/>
      </w:pPr>
      <w:rPr>
        <w:rFonts w:hint="default"/>
      </w:rPr>
    </w:lvl>
    <w:lvl w:ilvl="2">
      <w:start w:val="1"/>
      <w:numFmt w:val="decimal"/>
      <w:lvlText w:val="%3."/>
      <w:lvlJc w:val="left"/>
      <w:pPr>
        <w:tabs>
          <w:tab w:val="num" w:pos="1080"/>
        </w:tabs>
        <w:ind w:left="1440" w:hanging="720"/>
      </w:pPr>
      <w:rPr>
        <w:rFonts w:hint="default"/>
      </w:rPr>
    </w:lvl>
    <w:lvl w:ilvl="3">
      <w:start w:val="1"/>
      <w:numFmt w:val="lowerLetter"/>
      <w:lvlText w:val="%4."/>
      <w:lvlJc w:val="left"/>
      <w:pPr>
        <w:tabs>
          <w:tab w:val="num" w:pos="1440"/>
        </w:tabs>
        <w:ind w:left="1800" w:hanging="72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43B5726"/>
    <w:multiLevelType w:val="hybridMultilevel"/>
    <w:tmpl w:val="3BB0562C"/>
    <w:lvl w:ilvl="0" w:tplc="BD1673C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231D11"/>
    <w:multiLevelType w:val="hybridMultilevel"/>
    <w:tmpl w:val="B436EDF2"/>
    <w:lvl w:ilvl="0" w:tplc="FB8261EC">
      <w:start w:val="1"/>
      <w:numFmt w:val="bullet"/>
      <w:lvlText w:val="•"/>
      <w:lvlJc w:val="left"/>
      <w:pPr>
        <w:tabs>
          <w:tab w:val="num" w:pos="720"/>
        </w:tabs>
        <w:ind w:left="720" w:hanging="360"/>
      </w:pPr>
      <w:rPr>
        <w:rFonts w:ascii="Arial" w:hAnsi="Arial" w:hint="default"/>
      </w:rPr>
    </w:lvl>
    <w:lvl w:ilvl="1" w:tplc="0B2E2C40" w:tentative="1">
      <w:start w:val="1"/>
      <w:numFmt w:val="bullet"/>
      <w:lvlText w:val="•"/>
      <w:lvlJc w:val="left"/>
      <w:pPr>
        <w:tabs>
          <w:tab w:val="num" w:pos="1440"/>
        </w:tabs>
        <w:ind w:left="1440" w:hanging="360"/>
      </w:pPr>
      <w:rPr>
        <w:rFonts w:ascii="Arial" w:hAnsi="Arial" w:hint="default"/>
      </w:rPr>
    </w:lvl>
    <w:lvl w:ilvl="2" w:tplc="0034466A" w:tentative="1">
      <w:start w:val="1"/>
      <w:numFmt w:val="bullet"/>
      <w:lvlText w:val="•"/>
      <w:lvlJc w:val="left"/>
      <w:pPr>
        <w:tabs>
          <w:tab w:val="num" w:pos="2160"/>
        </w:tabs>
        <w:ind w:left="2160" w:hanging="360"/>
      </w:pPr>
      <w:rPr>
        <w:rFonts w:ascii="Arial" w:hAnsi="Arial" w:hint="default"/>
      </w:rPr>
    </w:lvl>
    <w:lvl w:ilvl="3" w:tplc="C6E4C978" w:tentative="1">
      <w:start w:val="1"/>
      <w:numFmt w:val="bullet"/>
      <w:lvlText w:val="•"/>
      <w:lvlJc w:val="left"/>
      <w:pPr>
        <w:tabs>
          <w:tab w:val="num" w:pos="2880"/>
        </w:tabs>
        <w:ind w:left="2880" w:hanging="360"/>
      </w:pPr>
      <w:rPr>
        <w:rFonts w:ascii="Arial" w:hAnsi="Arial" w:hint="default"/>
      </w:rPr>
    </w:lvl>
    <w:lvl w:ilvl="4" w:tplc="90AED116" w:tentative="1">
      <w:start w:val="1"/>
      <w:numFmt w:val="bullet"/>
      <w:lvlText w:val="•"/>
      <w:lvlJc w:val="left"/>
      <w:pPr>
        <w:tabs>
          <w:tab w:val="num" w:pos="3600"/>
        </w:tabs>
        <w:ind w:left="3600" w:hanging="360"/>
      </w:pPr>
      <w:rPr>
        <w:rFonts w:ascii="Arial" w:hAnsi="Arial" w:hint="default"/>
      </w:rPr>
    </w:lvl>
    <w:lvl w:ilvl="5" w:tplc="AFD89304" w:tentative="1">
      <w:start w:val="1"/>
      <w:numFmt w:val="bullet"/>
      <w:lvlText w:val="•"/>
      <w:lvlJc w:val="left"/>
      <w:pPr>
        <w:tabs>
          <w:tab w:val="num" w:pos="4320"/>
        </w:tabs>
        <w:ind w:left="4320" w:hanging="360"/>
      </w:pPr>
      <w:rPr>
        <w:rFonts w:ascii="Arial" w:hAnsi="Arial" w:hint="default"/>
      </w:rPr>
    </w:lvl>
    <w:lvl w:ilvl="6" w:tplc="A1B0835C" w:tentative="1">
      <w:start w:val="1"/>
      <w:numFmt w:val="bullet"/>
      <w:lvlText w:val="•"/>
      <w:lvlJc w:val="left"/>
      <w:pPr>
        <w:tabs>
          <w:tab w:val="num" w:pos="5040"/>
        </w:tabs>
        <w:ind w:left="5040" w:hanging="360"/>
      </w:pPr>
      <w:rPr>
        <w:rFonts w:ascii="Arial" w:hAnsi="Arial" w:hint="default"/>
      </w:rPr>
    </w:lvl>
    <w:lvl w:ilvl="7" w:tplc="0A8AD26E" w:tentative="1">
      <w:start w:val="1"/>
      <w:numFmt w:val="bullet"/>
      <w:lvlText w:val="•"/>
      <w:lvlJc w:val="left"/>
      <w:pPr>
        <w:tabs>
          <w:tab w:val="num" w:pos="5760"/>
        </w:tabs>
        <w:ind w:left="5760" w:hanging="360"/>
      </w:pPr>
      <w:rPr>
        <w:rFonts w:ascii="Arial" w:hAnsi="Arial" w:hint="default"/>
      </w:rPr>
    </w:lvl>
    <w:lvl w:ilvl="8" w:tplc="783610E4" w:tentative="1">
      <w:start w:val="1"/>
      <w:numFmt w:val="bullet"/>
      <w:lvlText w:val="•"/>
      <w:lvlJc w:val="left"/>
      <w:pPr>
        <w:tabs>
          <w:tab w:val="num" w:pos="6480"/>
        </w:tabs>
        <w:ind w:left="6480" w:hanging="360"/>
      </w:pPr>
      <w:rPr>
        <w:rFonts w:ascii="Arial" w:hAnsi="Arial" w:hint="default"/>
      </w:rPr>
    </w:lvl>
  </w:abstractNum>
  <w:abstractNum w:abstractNumId="46">
    <w:nsid w:val="791B45A7"/>
    <w:multiLevelType w:val="multilevel"/>
    <w:tmpl w:val="8C4A7DE4"/>
    <w:lvl w:ilvl="0">
      <w:start w:val="8"/>
      <w:numFmt w:val="upperRoman"/>
      <w:lvlText w:val="%1."/>
      <w:lvlJc w:val="lef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Letter"/>
      <w:lvlText w:val="(%6)"/>
      <w:lvlJc w:val="left"/>
      <w:pPr>
        <w:ind w:left="1728" w:hanging="288"/>
      </w:pPr>
      <w:rPr>
        <w:rFonts w:hint="default"/>
      </w:rPr>
    </w:lvl>
    <w:lvl w:ilvl="6">
      <w:start w:val="1"/>
      <w:numFmt w:val="lowerRoman"/>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47">
    <w:nsid w:val="7EB95578"/>
    <w:multiLevelType w:val="hybridMultilevel"/>
    <w:tmpl w:val="4002F57A"/>
    <w:lvl w:ilvl="0" w:tplc="7BF4B9EE">
      <w:start w:val="1"/>
      <w:numFmt w:val="lowerLetter"/>
      <w:lvlText w:val="%1."/>
      <w:lvlJc w:val="left"/>
      <w:pPr>
        <w:tabs>
          <w:tab w:val="num" w:pos="360"/>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
  </w:num>
  <w:num w:numId="3">
    <w:abstractNumId w:val="0"/>
  </w:num>
  <w:num w:numId="4">
    <w:abstractNumId w:val="4"/>
  </w:num>
  <w:num w:numId="5">
    <w:abstractNumId w:val="14"/>
  </w:num>
  <w:num w:numId="6">
    <w:abstractNumId w:val="25"/>
  </w:num>
  <w:num w:numId="7">
    <w:abstractNumId w:val="15"/>
  </w:num>
  <w:num w:numId="8">
    <w:abstractNumId w:val="37"/>
  </w:num>
  <w:num w:numId="9">
    <w:abstractNumId w:val="28"/>
  </w:num>
  <w:num w:numId="10">
    <w:abstractNumId w:val="3"/>
  </w:num>
  <w:num w:numId="11">
    <w:abstractNumId w:val="18"/>
  </w:num>
  <w:num w:numId="12">
    <w:abstractNumId w:val="33"/>
  </w:num>
  <w:num w:numId="13">
    <w:abstractNumId w:val="29"/>
  </w:num>
  <w:num w:numId="14">
    <w:abstractNumId w:val="34"/>
  </w:num>
  <w:num w:numId="15">
    <w:abstractNumId w:val="11"/>
  </w:num>
  <w:num w:numId="16">
    <w:abstractNumId w:val="6"/>
  </w:num>
  <w:num w:numId="17">
    <w:abstractNumId w:val="32"/>
  </w:num>
  <w:num w:numId="18">
    <w:abstractNumId w:val="38"/>
  </w:num>
  <w:num w:numId="19">
    <w:abstractNumId w:val="8"/>
  </w:num>
  <w:num w:numId="20">
    <w:abstractNumId w:val="9"/>
  </w:num>
  <w:num w:numId="21">
    <w:abstractNumId w:val="12"/>
  </w:num>
  <w:num w:numId="22">
    <w:abstractNumId w:val="36"/>
  </w:num>
  <w:num w:numId="23">
    <w:abstractNumId w:val="41"/>
  </w:num>
  <w:num w:numId="24">
    <w:abstractNumId w:val="2"/>
  </w:num>
  <w:num w:numId="25">
    <w:abstractNumId w:val="21"/>
  </w:num>
  <w:num w:numId="26">
    <w:abstractNumId w:val="46"/>
  </w:num>
  <w:num w:numId="27">
    <w:abstractNumId w:val="39"/>
  </w:num>
  <w:num w:numId="28">
    <w:abstractNumId w:val="35"/>
  </w:num>
  <w:num w:numId="29">
    <w:abstractNumId w:val="7"/>
  </w:num>
  <w:num w:numId="30">
    <w:abstractNumId w:val="45"/>
  </w:num>
  <w:num w:numId="31">
    <w:abstractNumId w:val="42"/>
  </w:num>
  <w:num w:numId="32">
    <w:abstractNumId w:val="10"/>
  </w:num>
  <w:num w:numId="33">
    <w:abstractNumId w:val="20"/>
  </w:num>
  <w:num w:numId="34">
    <w:abstractNumId w:val="22"/>
  </w:num>
  <w:num w:numId="35">
    <w:abstractNumId w:val="23"/>
  </w:num>
  <w:num w:numId="36">
    <w:abstractNumId w:val="16"/>
  </w:num>
  <w:num w:numId="37">
    <w:abstractNumId w:val="43"/>
  </w:num>
  <w:num w:numId="38">
    <w:abstractNumId w:val="40"/>
  </w:num>
  <w:num w:numId="39">
    <w:abstractNumId w:val="13"/>
  </w:num>
  <w:num w:numId="40">
    <w:abstractNumId w:val="26"/>
  </w:num>
  <w:num w:numId="41">
    <w:abstractNumId w:val="44"/>
  </w:num>
  <w:num w:numId="42">
    <w:abstractNumId w:val="31"/>
  </w:num>
  <w:num w:numId="43">
    <w:abstractNumId w:val="19"/>
  </w:num>
  <w:num w:numId="44">
    <w:abstractNumId w:val="5"/>
  </w:num>
  <w:num w:numId="45">
    <w:abstractNumId w:val="47"/>
  </w:num>
  <w:num w:numId="46">
    <w:abstractNumId w:val="24"/>
  </w:num>
  <w:num w:numId="47">
    <w:abstractNumId w:val="30"/>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10"/>
  <w:drawingGridVerticalSpacing w:val="115"/>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A8"/>
    <w:rsid w:val="00003C6B"/>
    <w:rsid w:val="00004E01"/>
    <w:rsid w:val="000106AC"/>
    <w:rsid w:val="000109AB"/>
    <w:rsid w:val="000113DF"/>
    <w:rsid w:val="0001514A"/>
    <w:rsid w:val="0003562A"/>
    <w:rsid w:val="00050E8F"/>
    <w:rsid w:val="000534A0"/>
    <w:rsid w:val="00061172"/>
    <w:rsid w:val="00071523"/>
    <w:rsid w:val="0007781F"/>
    <w:rsid w:val="000D7AED"/>
    <w:rsid w:val="000E1741"/>
    <w:rsid w:val="000E69DB"/>
    <w:rsid w:val="000E7634"/>
    <w:rsid w:val="000F09D7"/>
    <w:rsid w:val="000F366B"/>
    <w:rsid w:val="000F661F"/>
    <w:rsid w:val="00127DD5"/>
    <w:rsid w:val="0014306B"/>
    <w:rsid w:val="00165DA3"/>
    <w:rsid w:val="00175E0D"/>
    <w:rsid w:val="001913C0"/>
    <w:rsid w:val="00194E36"/>
    <w:rsid w:val="00196809"/>
    <w:rsid w:val="001A2977"/>
    <w:rsid w:val="001B0FB2"/>
    <w:rsid w:val="001D4885"/>
    <w:rsid w:val="001E5169"/>
    <w:rsid w:val="001E764B"/>
    <w:rsid w:val="001F1468"/>
    <w:rsid w:val="00231EF8"/>
    <w:rsid w:val="00241C72"/>
    <w:rsid w:val="00244529"/>
    <w:rsid w:val="002467CB"/>
    <w:rsid w:val="00264C78"/>
    <w:rsid w:val="00281E5F"/>
    <w:rsid w:val="00285C00"/>
    <w:rsid w:val="002A0F95"/>
    <w:rsid w:val="002A7C71"/>
    <w:rsid w:val="002B2A41"/>
    <w:rsid w:val="002B4C68"/>
    <w:rsid w:val="002D4537"/>
    <w:rsid w:val="002E5F4B"/>
    <w:rsid w:val="002E6919"/>
    <w:rsid w:val="0031608D"/>
    <w:rsid w:val="00333C97"/>
    <w:rsid w:val="00340516"/>
    <w:rsid w:val="00340BA4"/>
    <w:rsid w:val="00340EFA"/>
    <w:rsid w:val="00343B1C"/>
    <w:rsid w:val="00352B1D"/>
    <w:rsid w:val="00355B4D"/>
    <w:rsid w:val="00361764"/>
    <w:rsid w:val="00372320"/>
    <w:rsid w:val="003A1273"/>
    <w:rsid w:val="003B3990"/>
    <w:rsid w:val="003B74A2"/>
    <w:rsid w:val="003D270D"/>
    <w:rsid w:val="00410728"/>
    <w:rsid w:val="00414CE3"/>
    <w:rsid w:val="00434102"/>
    <w:rsid w:val="004357FE"/>
    <w:rsid w:val="004422A7"/>
    <w:rsid w:val="00443077"/>
    <w:rsid w:val="004543E2"/>
    <w:rsid w:val="0046042C"/>
    <w:rsid w:val="00467D72"/>
    <w:rsid w:val="00496A8F"/>
    <w:rsid w:val="004A4B28"/>
    <w:rsid w:val="004A785B"/>
    <w:rsid w:val="00527A27"/>
    <w:rsid w:val="005740CB"/>
    <w:rsid w:val="005861F0"/>
    <w:rsid w:val="00587276"/>
    <w:rsid w:val="00591BF3"/>
    <w:rsid w:val="005A3648"/>
    <w:rsid w:val="005F6CC2"/>
    <w:rsid w:val="005F798F"/>
    <w:rsid w:val="006038A2"/>
    <w:rsid w:val="00612E21"/>
    <w:rsid w:val="0063612F"/>
    <w:rsid w:val="00637ADE"/>
    <w:rsid w:val="0064384B"/>
    <w:rsid w:val="00647636"/>
    <w:rsid w:val="006521EB"/>
    <w:rsid w:val="00653FCF"/>
    <w:rsid w:val="00655476"/>
    <w:rsid w:val="00664626"/>
    <w:rsid w:val="00677958"/>
    <w:rsid w:val="006823C5"/>
    <w:rsid w:val="00690D5E"/>
    <w:rsid w:val="006A6AB4"/>
    <w:rsid w:val="006C06DE"/>
    <w:rsid w:val="006D3AD7"/>
    <w:rsid w:val="006D40F9"/>
    <w:rsid w:val="007106A4"/>
    <w:rsid w:val="00723E1F"/>
    <w:rsid w:val="00736E3F"/>
    <w:rsid w:val="00774FD7"/>
    <w:rsid w:val="007916C8"/>
    <w:rsid w:val="00792911"/>
    <w:rsid w:val="007B6833"/>
    <w:rsid w:val="007D1726"/>
    <w:rsid w:val="007E6074"/>
    <w:rsid w:val="007F2D6A"/>
    <w:rsid w:val="008115A5"/>
    <w:rsid w:val="00815B66"/>
    <w:rsid w:val="008607A2"/>
    <w:rsid w:val="008709E6"/>
    <w:rsid w:val="008723F3"/>
    <w:rsid w:val="00897442"/>
    <w:rsid w:val="008A2EB3"/>
    <w:rsid w:val="008A51E5"/>
    <w:rsid w:val="008B72B4"/>
    <w:rsid w:val="008C07A3"/>
    <w:rsid w:val="008D1D35"/>
    <w:rsid w:val="008D6F88"/>
    <w:rsid w:val="008E36AB"/>
    <w:rsid w:val="008F4D72"/>
    <w:rsid w:val="009035F3"/>
    <w:rsid w:val="00913373"/>
    <w:rsid w:val="00921EFE"/>
    <w:rsid w:val="00943405"/>
    <w:rsid w:val="00945331"/>
    <w:rsid w:val="009458A5"/>
    <w:rsid w:val="00947C41"/>
    <w:rsid w:val="00964EBD"/>
    <w:rsid w:val="009747A8"/>
    <w:rsid w:val="009766C5"/>
    <w:rsid w:val="00983CC9"/>
    <w:rsid w:val="0099412F"/>
    <w:rsid w:val="00997002"/>
    <w:rsid w:val="009A381D"/>
    <w:rsid w:val="009B0A88"/>
    <w:rsid w:val="009B2F4C"/>
    <w:rsid w:val="009C41BD"/>
    <w:rsid w:val="009D12AB"/>
    <w:rsid w:val="009E17D3"/>
    <w:rsid w:val="009E36FD"/>
    <w:rsid w:val="009E4CEA"/>
    <w:rsid w:val="00A00633"/>
    <w:rsid w:val="00A27B2F"/>
    <w:rsid w:val="00A31E37"/>
    <w:rsid w:val="00A40E32"/>
    <w:rsid w:val="00A54F68"/>
    <w:rsid w:val="00A9330B"/>
    <w:rsid w:val="00AC0D95"/>
    <w:rsid w:val="00AD5D35"/>
    <w:rsid w:val="00AD675C"/>
    <w:rsid w:val="00AE19FE"/>
    <w:rsid w:val="00AF30D0"/>
    <w:rsid w:val="00AF3322"/>
    <w:rsid w:val="00B2553C"/>
    <w:rsid w:val="00B27FA8"/>
    <w:rsid w:val="00B34822"/>
    <w:rsid w:val="00B50D28"/>
    <w:rsid w:val="00B6122D"/>
    <w:rsid w:val="00B742C3"/>
    <w:rsid w:val="00B86DF5"/>
    <w:rsid w:val="00B944E1"/>
    <w:rsid w:val="00B96199"/>
    <w:rsid w:val="00BA1D8E"/>
    <w:rsid w:val="00BB5D22"/>
    <w:rsid w:val="00BC1BCF"/>
    <w:rsid w:val="00BC6985"/>
    <w:rsid w:val="00BD1038"/>
    <w:rsid w:val="00BD3180"/>
    <w:rsid w:val="00BD7609"/>
    <w:rsid w:val="00BE3225"/>
    <w:rsid w:val="00C0189B"/>
    <w:rsid w:val="00C34A6C"/>
    <w:rsid w:val="00C56F56"/>
    <w:rsid w:val="00C80053"/>
    <w:rsid w:val="00C803B5"/>
    <w:rsid w:val="00C807F9"/>
    <w:rsid w:val="00C90B55"/>
    <w:rsid w:val="00C90D29"/>
    <w:rsid w:val="00C9118F"/>
    <w:rsid w:val="00CA23C9"/>
    <w:rsid w:val="00CB1B5C"/>
    <w:rsid w:val="00CB5F9E"/>
    <w:rsid w:val="00D02F6F"/>
    <w:rsid w:val="00D030AA"/>
    <w:rsid w:val="00D1744A"/>
    <w:rsid w:val="00D20FDE"/>
    <w:rsid w:val="00D230DE"/>
    <w:rsid w:val="00D279E8"/>
    <w:rsid w:val="00D351A9"/>
    <w:rsid w:val="00D35265"/>
    <w:rsid w:val="00D61728"/>
    <w:rsid w:val="00D735A0"/>
    <w:rsid w:val="00D805C2"/>
    <w:rsid w:val="00D80634"/>
    <w:rsid w:val="00D95E75"/>
    <w:rsid w:val="00DB1B43"/>
    <w:rsid w:val="00DB79DD"/>
    <w:rsid w:val="00DC5E03"/>
    <w:rsid w:val="00DD7915"/>
    <w:rsid w:val="00DD7A0B"/>
    <w:rsid w:val="00DD7F8F"/>
    <w:rsid w:val="00DE68EC"/>
    <w:rsid w:val="00DE7B10"/>
    <w:rsid w:val="00E174D9"/>
    <w:rsid w:val="00E2521E"/>
    <w:rsid w:val="00E4467B"/>
    <w:rsid w:val="00E46F6B"/>
    <w:rsid w:val="00E70121"/>
    <w:rsid w:val="00E70F13"/>
    <w:rsid w:val="00E92FF0"/>
    <w:rsid w:val="00EA5B7B"/>
    <w:rsid w:val="00EC2A9E"/>
    <w:rsid w:val="00EE3354"/>
    <w:rsid w:val="00EF2913"/>
    <w:rsid w:val="00F044FF"/>
    <w:rsid w:val="00F2371E"/>
    <w:rsid w:val="00F31145"/>
    <w:rsid w:val="00F46718"/>
    <w:rsid w:val="00F7391E"/>
    <w:rsid w:val="00F84264"/>
    <w:rsid w:val="00F92036"/>
    <w:rsid w:val="00F94C59"/>
    <w:rsid w:val="00FB4FB4"/>
    <w:rsid w:val="00FD2EF1"/>
    <w:rsid w:val="00FE3415"/>
    <w:rsid w:val="00FE3A82"/>
    <w:rsid w:val="00FE56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66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58"/>
    <w:pPr>
      <w:spacing w:after="200" w:line="276" w:lineRule="auto"/>
    </w:pPr>
    <w:rPr>
      <w:sz w:val="22"/>
      <w:szCs w:val="22"/>
    </w:rPr>
  </w:style>
  <w:style w:type="paragraph" w:styleId="Heading1">
    <w:name w:val="heading 1"/>
    <w:basedOn w:val="Normal"/>
    <w:next w:val="Normal"/>
    <w:link w:val="Heading1Char"/>
    <w:uiPriority w:val="9"/>
    <w:qFormat/>
    <w:rsid w:val="003B74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958"/>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677958"/>
    <w:rPr>
      <w:color w:val="auto"/>
    </w:rPr>
  </w:style>
  <w:style w:type="paragraph" w:customStyle="1" w:styleId="CM35">
    <w:name w:val="CM35"/>
    <w:basedOn w:val="Default"/>
    <w:next w:val="Default"/>
    <w:uiPriority w:val="99"/>
    <w:rsid w:val="00677958"/>
    <w:rPr>
      <w:color w:val="auto"/>
    </w:rPr>
  </w:style>
  <w:style w:type="paragraph" w:customStyle="1" w:styleId="CM2">
    <w:name w:val="CM2"/>
    <w:basedOn w:val="Default"/>
    <w:next w:val="Default"/>
    <w:uiPriority w:val="99"/>
    <w:rsid w:val="00677958"/>
    <w:pPr>
      <w:spacing w:line="278" w:lineRule="atLeast"/>
    </w:pPr>
    <w:rPr>
      <w:color w:val="auto"/>
    </w:rPr>
  </w:style>
  <w:style w:type="paragraph" w:customStyle="1" w:styleId="CM3">
    <w:name w:val="CM3"/>
    <w:basedOn w:val="Default"/>
    <w:next w:val="Default"/>
    <w:uiPriority w:val="99"/>
    <w:rsid w:val="00677958"/>
    <w:pPr>
      <w:spacing w:line="228" w:lineRule="atLeast"/>
    </w:pPr>
    <w:rPr>
      <w:color w:val="auto"/>
    </w:rPr>
  </w:style>
  <w:style w:type="paragraph" w:customStyle="1" w:styleId="CM36">
    <w:name w:val="CM36"/>
    <w:basedOn w:val="Default"/>
    <w:next w:val="Default"/>
    <w:uiPriority w:val="99"/>
    <w:rsid w:val="00677958"/>
    <w:rPr>
      <w:color w:val="auto"/>
    </w:rPr>
  </w:style>
  <w:style w:type="paragraph" w:customStyle="1" w:styleId="CM37">
    <w:name w:val="CM37"/>
    <w:basedOn w:val="Default"/>
    <w:next w:val="Default"/>
    <w:uiPriority w:val="99"/>
    <w:rsid w:val="00677958"/>
    <w:rPr>
      <w:color w:val="auto"/>
    </w:rPr>
  </w:style>
  <w:style w:type="paragraph" w:customStyle="1" w:styleId="CM4">
    <w:name w:val="CM4"/>
    <w:basedOn w:val="Default"/>
    <w:next w:val="Default"/>
    <w:uiPriority w:val="99"/>
    <w:rsid w:val="00677958"/>
    <w:pPr>
      <w:spacing w:line="276" w:lineRule="atLeast"/>
    </w:pPr>
    <w:rPr>
      <w:color w:val="auto"/>
    </w:rPr>
  </w:style>
  <w:style w:type="paragraph" w:customStyle="1" w:styleId="CM38">
    <w:name w:val="CM38"/>
    <w:basedOn w:val="Default"/>
    <w:next w:val="Default"/>
    <w:uiPriority w:val="99"/>
    <w:rsid w:val="00677958"/>
    <w:rPr>
      <w:color w:val="auto"/>
    </w:rPr>
  </w:style>
  <w:style w:type="paragraph" w:customStyle="1" w:styleId="CM39">
    <w:name w:val="CM39"/>
    <w:basedOn w:val="Default"/>
    <w:next w:val="Default"/>
    <w:uiPriority w:val="99"/>
    <w:rsid w:val="00677958"/>
    <w:rPr>
      <w:color w:val="auto"/>
    </w:rPr>
  </w:style>
  <w:style w:type="paragraph" w:customStyle="1" w:styleId="CM5">
    <w:name w:val="CM5"/>
    <w:basedOn w:val="Default"/>
    <w:next w:val="Default"/>
    <w:uiPriority w:val="99"/>
    <w:rsid w:val="00677958"/>
    <w:pPr>
      <w:spacing w:line="323" w:lineRule="atLeast"/>
    </w:pPr>
    <w:rPr>
      <w:color w:val="auto"/>
    </w:rPr>
  </w:style>
  <w:style w:type="paragraph" w:customStyle="1" w:styleId="CM8">
    <w:name w:val="CM8"/>
    <w:basedOn w:val="Default"/>
    <w:next w:val="Default"/>
    <w:uiPriority w:val="99"/>
    <w:rsid w:val="00677958"/>
    <w:pPr>
      <w:spacing w:line="323" w:lineRule="atLeast"/>
    </w:pPr>
    <w:rPr>
      <w:color w:val="auto"/>
    </w:rPr>
  </w:style>
  <w:style w:type="paragraph" w:customStyle="1" w:styleId="CM9">
    <w:name w:val="CM9"/>
    <w:basedOn w:val="Default"/>
    <w:next w:val="Default"/>
    <w:uiPriority w:val="99"/>
    <w:rsid w:val="00677958"/>
    <w:pPr>
      <w:spacing w:line="323" w:lineRule="atLeast"/>
    </w:pPr>
    <w:rPr>
      <w:color w:val="auto"/>
    </w:rPr>
  </w:style>
  <w:style w:type="paragraph" w:customStyle="1" w:styleId="CM10">
    <w:name w:val="CM10"/>
    <w:basedOn w:val="Default"/>
    <w:next w:val="Default"/>
    <w:uiPriority w:val="99"/>
    <w:rsid w:val="00677958"/>
    <w:pPr>
      <w:spacing w:line="323" w:lineRule="atLeast"/>
    </w:pPr>
    <w:rPr>
      <w:color w:val="auto"/>
    </w:rPr>
  </w:style>
  <w:style w:type="paragraph" w:customStyle="1" w:styleId="CM11">
    <w:name w:val="CM11"/>
    <w:basedOn w:val="Default"/>
    <w:next w:val="Default"/>
    <w:uiPriority w:val="99"/>
    <w:rsid w:val="00677958"/>
    <w:pPr>
      <w:spacing w:line="231" w:lineRule="atLeast"/>
    </w:pPr>
    <w:rPr>
      <w:color w:val="auto"/>
    </w:rPr>
  </w:style>
  <w:style w:type="paragraph" w:customStyle="1" w:styleId="CM43">
    <w:name w:val="CM43"/>
    <w:basedOn w:val="Default"/>
    <w:next w:val="Default"/>
    <w:uiPriority w:val="99"/>
    <w:rsid w:val="00677958"/>
    <w:rPr>
      <w:color w:val="auto"/>
    </w:rPr>
  </w:style>
  <w:style w:type="paragraph" w:customStyle="1" w:styleId="CM12">
    <w:name w:val="CM12"/>
    <w:basedOn w:val="Default"/>
    <w:next w:val="Default"/>
    <w:uiPriority w:val="99"/>
    <w:rsid w:val="00677958"/>
    <w:pPr>
      <w:spacing w:line="323" w:lineRule="atLeast"/>
    </w:pPr>
    <w:rPr>
      <w:color w:val="auto"/>
    </w:rPr>
  </w:style>
  <w:style w:type="paragraph" w:customStyle="1" w:styleId="CM13">
    <w:name w:val="CM13"/>
    <w:basedOn w:val="Default"/>
    <w:next w:val="Default"/>
    <w:uiPriority w:val="99"/>
    <w:rsid w:val="00677958"/>
    <w:pPr>
      <w:spacing w:line="323" w:lineRule="atLeast"/>
    </w:pPr>
    <w:rPr>
      <w:color w:val="auto"/>
    </w:rPr>
  </w:style>
  <w:style w:type="paragraph" w:customStyle="1" w:styleId="CM14">
    <w:name w:val="CM14"/>
    <w:basedOn w:val="Default"/>
    <w:next w:val="Default"/>
    <w:uiPriority w:val="99"/>
    <w:rsid w:val="00677958"/>
    <w:pPr>
      <w:spacing w:line="323" w:lineRule="atLeast"/>
    </w:pPr>
    <w:rPr>
      <w:color w:val="auto"/>
    </w:rPr>
  </w:style>
  <w:style w:type="paragraph" w:customStyle="1" w:styleId="CM15">
    <w:name w:val="CM15"/>
    <w:basedOn w:val="Default"/>
    <w:next w:val="Default"/>
    <w:uiPriority w:val="99"/>
    <w:rsid w:val="00677958"/>
    <w:pPr>
      <w:spacing w:line="323" w:lineRule="atLeast"/>
    </w:pPr>
    <w:rPr>
      <w:color w:val="auto"/>
    </w:rPr>
  </w:style>
  <w:style w:type="paragraph" w:customStyle="1" w:styleId="CM16">
    <w:name w:val="CM16"/>
    <w:basedOn w:val="Default"/>
    <w:next w:val="Default"/>
    <w:uiPriority w:val="99"/>
    <w:rsid w:val="00677958"/>
    <w:pPr>
      <w:spacing w:line="323" w:lineRule="atLeast"/>
    </w:pPr>
    <w:rPr>
      <w:color w:val="auto"/>
    </w:rPr>
  </w:style>
  <w:style w:type="paragraph" w:customStyle="1" w:styleId="CM17">
    <w:name w:val="CM17"/>
    <w:basedOn w:val="Default"/>
    <w:next w:val="Default"/>
    <w:uiPriority w:val="99"/>
    <w:rsid w:val="00677958"/>
    <w:pPr>
      <w:spacing w:line="320" w:lineRule="atLeast"/>
    </w:pPr>
    <w:rPr>
      <w:color w:val="auto"/>
    </w:rPr>
  </w:style>
  <w:style w:type="paragraph" w:customStyle="1" w:styleId="CM18">
    <w:name w:val="CM18"/>
    <w:basedOn w:val="Default"/>
    <w:next w:val="Default"/>
    <w:uiPriority w:val="99"/>
    <w:rsid w:val="00677958"/>
    <w:pPr>
      <w:spacing w:line="323" w:lineRule="atLeast"/>
    </w:pPr>
    <w:rPr>
      <w:color w:val="auto"/>
    </w:rPr>
  </w:style>
  <w:style w:type="paragraph" w:customStyle="1" w:styleId="CM42">
    <w:name w:val="CM42"/>
    <w:basedOn w:val="Default"/>
    <w:next w:val="Default"/>
    <w:uiPriority w:val="99"/>
    <w:rsid w:val="00677958"/>
    <w:rPr>
      <w:color w:val="auto"/>
    </w:rPr>
  </w:style>
  <w:style w:type="paragraph" w:customStyle="1" w:styleId="CM19">
    <w:name w:val="CM19"/>
    <w:basedOn w:val="Default"/>
    <w:next w:val="Default"/>
    <w:uiPriority w:val="99"/>
    <w:rsid w:val="00677958"/>
    <w:pPr>
      <w:spacing w:line="323" w:lineRule="atLeast"/>
    </w:pPr>
    <w:rPr>
      <w:color w:val="auto"/>
    </w:rPr>
  </w:style>
  <w:style w:type="paragraph" w:customStyle="1" w:styleId="CM20">
    <w:name w:val="CM20"/>
    <w:basedOn w:val="Default"/>
    <w:next w:val="Default"/>
    <w:uiPriority w:val="99"/>
    <w:rsid w:val="00677958"/>
    <w:pPr>
      <w:spacing w:line="323" w:lineRule="atLeast"/>
    </w:pPr>
    <w:rPr>
      <w:color w:val="auto"/>
    </w:rPr>
  </w:style>
  <w:style w:type="paragraph" w:customStyle="1" w:styleId="CM21">
    <w:name w:val="CM21"/>
    <w:basedOn w:val="Default"/>
    <w:next w:val="Default"/>
    <w:uiPriority w:val="99"/>
    <w:rsid w:val="00677958"/>
    <w:pPr>
      <w:spacing w:line="323" w:lineRule="atLeast"/>
    </w:pPr>
    <w:rPr>
      <w:color w:val="auto"/>
    </w:rPr>
  </w:style>
  <w:style w:type="paragraph" w:customStyle="1" w:styleId="CM22">
    <w:name w:val="CM22"/>
    <w:basedOn w:val="Default"/>
    <w:next w:val="Default"/>
    <w:uiPriority w:val="99"/>
    <w:rsid w:val="00677958"/>
    <w:pPr>
      <w:spacing w:line="598" w:lineRule="atLeast"/>
    </w:pPr>
    <w:rPr>
      <w:color w:val="auto"/>
    </w:rPr>
  </w:style>
  <w:style w:type="paragraph" w:customStyle="1" w:styleId="CM24">
    <w:name w:val="CM24"/>
    <w:basedOn w:val="Default"/>
    <w:next w:val="Default"/>
    <w:uiPriority w:val="99"/>
    <w:rsid w:val="00677958"/>
    <w:rPr>
      <w:color w:val="auto"/>
    </w:rPr>
  </w:style>
  <w:style w:type="paragraph" w:customStyle="1" w:styleId="CM25">
    <w:name w:val="CM25"/>
    <w:basedOn w:val="Default"/>
    <w:next w:val="Default"/>
    <w:uiPriority w:val="99"/>
    <w:rsid w:val="00677958"/>
    <w:rPr>
      <w:color w:val="auto"/>
    </w:rPr>
  </w:style>
  <w:style w:type="paragraph" w:customStyle="1" w:styleId="CM26">
    <w:name w:val="CM26"/>
    <w:basedOn w:val="Default"/>
    <w:next w:val="Default"/>
    <w:uiPriority w:val="99"/>
    <w:rsid w:val="00677958"/>
    <w:pPr>
      <w:spacing w:line="278" w:lineRule="atLeast"/>
    </w:pPr>
    <w:rPr>
      <w:color w:val="auto"/>
    </w:rPr>
  </w:style>
  <w:style w:type="paragraph" w:customStyle="1" w:styleId="CM41">
    <w:name w:val="CM41"/>
    <w:basedOn w:val="Default"/>
    <w:next w:val="Default"/>
    <w:uiPriority w:val="99"/>
    <w:rsid w:val="00677958"/>
    <w:rPr>
      <w:color w:val="auto"/>
    </w:rPr>
  </w:style>
  <w:style w:type="paragraph" w:customStyle="1" w:styleId="CM44">
    <w:name w:val="CM44"/>
    <w:basedOn w:val="Default"/>
    <w:next w:val="Default"/>
    <w:uiPriority w:val="99"/>
    <w:rsid w:val="00677958"/>
    <w:rPr>
      <w:color w:val="auto"/>
    </w:rPr>
  </w:style>
  <w:style w:type="paragraph" w:customStyle="1" w:styleId="CM45">
    <w:name w:val="CM45"/>
    <w:basedOn w:val="Default"/>
    <w:next w:val="Default"/>
    <w:uiPriority w:val="99"/>
    <w:rsid w:val="00677958"/>
    <w:rPr>
      <w:color w:val="auto"/>
    </w:rPr>
  </w:style>
  <w:style w:type="paragraph" w:customStyle="1" w:styleId="CM46">
    <w:name w:val="CM46"/>
    <w:basedOn w:val="Default"/>
    <w:next w:val="Default"/>
    <w:uiPriority w:val="99"/>
    <w:rsid w:val="00677958"/>
    <w:rPr>
      <w:color w:val="auto"/>
    </w:rPr>
  </w:style>
  <w:style w:type="paragraph" w:customStyle="1" w:styleId="CM30">
    <w:name w:val="CM30"/>
    <w:basedOn w:val="Default"/>
    <w:next w:val="Default"/>
    <w:uiPriority w:val="99"/>
    <w:rsid w:val="00677958"/>
    <w:pPr>
      <w:spacing w:line="323" w:lineRule="atLeast"/>
    </w:pPr>
    <w:rPr>
      <w:color w:val="auto"/>
    </w:rPr>
  </w:style>
  <w:style w:type="paragraph" w:customStyle="1" w:styleId="CM32">
    <w:name w:val="CM32"/>
    <w:basedOn w:val="Default"/>
    <w:next w:val="Default"/>
    <w:uiPriority w:val="99"/>
    <w:rsid w:val="00677958"/>
    <w:pPr>
      <w:spacing w:line="323" w:lineRule="atLeast"/>
    </w:pPr>
    <w:rPr>
      <w:color w:val="auto"/>
    </w:rPr>
  </w:style>
  <w:style w:type="paragraph" w:customStyle="1" w:styleId="CM33">
    <w:name w:val="CM33"/>
    <w:basedOn w:val="Default"/>
    <w:next w:val="Default"/>
    <w:uiPriority w:val="99"/>
    <w:rsid w:val="00677958"/>
    <w:rPr>
      <w:color w:val="auto"/>
    </w:rPr>
  </w:style>
  <w:style w:type="paragraph" w:customStyle="1" w:styleId="CM34">
    <w:name w:val="CM34"/>
    <w:basedOn w:val="Default"/>
    <w:next w:val="Default"/>
    <w:uiPriority w:val="99"/>
    <w:rsid w:val="00677958"/>
    <w:pPr>
      <w:spacing w:line="186" w:lineRule="atLeast"/>
    </w:pPr>
    <w:rPr>
      <w:color w:val="auto"/>
    </w:rPr>
  </w:style>
  <w:style w:type="character" w:styleId="CommentReference">
    <w:name w:val="annotation reference"/>
    <w:basedOn w:val="DefaultParagraphFont"/>
    <w:uiPriority w:val="99"/>
    <w:semiHidden/>
    <w:unhideWhenUsed/>
    <w:rsid w:val="00527A27"/>
    <w:rPr>
      <w:sz w:val="16"/>
      <w:szCs w:val="16"/>
    </w:rPr>
  </w:style>
  <w:style w:type="paragraph" w:styleId="CommentText">
    <w:name w:val="annotation text"/>
    <w:basedOn w:val="Normal"/>
    <w:link w:val="CommentTextChar"/>
    <w:uiPriority w:val="99"/>
    <w:semiHidden/>
    <w:unhideWhenUsed/>
    <w:rsid w:val="00527A27"/>
    <w:rPr>
      <w:sz w:val="20"/>
      <w:szCs w:val="20"/>
    </w:rPr>
  </w:style>
  <w:style w:type="character" w:customStyle="1" w:styleId="CommentTextChar">
    <w:name w:val="Comment Text Char"/>
    <w:basedOn w:val="DefaultParagraphFont"/>
    <w:link w:val="CommentText"/>
    <w:uiPriority w:val="99"/>
    <w:semiHidden/>
    <w:rsid w:val="00527A27"/>
    <w:rPr>
      <w:sz w:val="20"/>
      <w:szCs w:val="20"/>
    </w:rPr>
  </w:style>
  <w:style w:type="paragraph" w:styleId="CommentSubject">
    <w:name w:val="annotation subject"/>
    <w:basedOn w:val="CommentText"/>
    <w:next w:val="CommentText"/>
    <w:link w:val="CommentSubjectChar"/>
    <w:uiPriority w:val="99"/>
    <w:semiHidden/>
    <w:unhideWhenUsed/>
    <w:rsid w:val="00527A27"/>
    <w:rPr>
      <w:b/>
      <w:bCs/>
    </w:rPr>
  </w:style>
  <w:style w:type="character" w:customStyle="1" w:styleId="CommentSubjectChar">
    <w:name w:val="Comment Subject Char"/>
    <w:basedOn w:val="CommentTextChar"/>
    <w:link w:val="CommentSubject"/>
    <w:uiPriority w:val="99"/>
    <w:semiHidden/>
    <w:rsid w:val="00527A27"/>
    <w:rPr>
      <w:b/>
      <w:bCs/>
      <w:sz w:val="20"/>
      <w:szCs w:val="20"/>
    </w:rPr>
  </w:style>
  <w:style w:type="paragraph" w:styleId="Revision">
    <w:name w:val="Revision"/>
    <w:hidden/>
    <w:uiPriority w:val="99"/>
    <w:semiHidden/>
    <w:rsid w:val="00527A27"/>
    <w:rPr>
      <w:sz w:val="22"/>
      <w:szCs w:val="22"/>
    </w:rPr>
  </w:style>
  <w:style w:type="paragraph" w:styleId="BalloonText">
    <w:name w:val="Balloon Text"/>
    <w:basedOn w:val="Normal"/>
    <w:link w:val="BalloonTextChar"/>
    <w:uiPriority w:val="99"/>
    <w:semiHidden/>
    <w:unhideWhenUsed/>
    <w:rsid w:val="0052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A27"/>
    <w:rPr>
      <w:rFonts w:ascii="Tahoma" w:hAnsi="Tahoma" w:cs="Tahoma"/>
      <w:sz w:val="16"/>
      <w:szCs w:val="16"/>
    </w:rPr>
  </w:style>
  <w:style w:type="paragraph" w:styleId="Header">
    <w:name w:val="header"/>
    <w:basedOn w:val="Normal"/>
    <w:link w:val="HeaderChar"/>
    <w:uiPriority w:val="99"/>
    <w:unhideWhenUsed/>
    <w:rsid w:val="00CA23C9"/>
    <w:pPr>
      <w:tabs>
        <w:tab w:val="center" w:pos="4680"/>
        <w:tab w:val="right" w:pos="9360"/>
      </w:tabs>
    </w:pPr>
  </w:style>
  <w:style w:type="character" w:customStyle="1" w:styleId="HeaderChar">
    <w:name w:val="Header Char"/>
    <w:basedOn w:val="DefaultParagraphFont"/>
    <w:link w:val="Header"/>
    <w:uiPriority w:val="99"/>
    <w:rsid w:val="00CA23C9"/>
    <w:rPr>
      <w:sz w:val="22"/>
      <w:szCs w:val="22"/>
    </w:rPr>
  </w:style>
  <w:style w:type="paragraph" w:styleId="Footer">
    <w:name w:val="footer"/>
    <w:basedOn w:val="Normal"/>
    <w:link w:val="FooterChar"/>
    <w:uiPriority w:val="99"/>
    <w:unhideWhenUsed/>
    <w:rsid w:val="00CA23C9"/>
    <w:pPr>
      <w:tabs>
        <w:tab w:val="center" w:pos="4680"/>
        <w:tab w:val="right" w:pos="9360"/>
      </w:tabs>
    </w:pPr>
  </w:style>
  <w:style w:type="character" w:customStyle="1" w:styleId="FooterChar">
    <w:name w:val="Footer Char"/>
    <w:basedOn w:val="DefaultParagraphFont"/>
    <w:link w:val="Footer"/>
    <w:uiPriority w:val="99"/>
    <w:rsid w:val="00CA23C9"/>
    <w:rPr>
      <w:sz w:val="22"/>
      <w:szCs w:val="22"/>
    </w:rPr>
  </w:style>
  <w:style w:type="character" w:styleId="Hyperlink">
    <w:name w:val="Hyperlink"/>
    <w:basedOn w:val="DefaultParagraphFont"/>
    <w:unhideWhenUsed/>
    <w:rsid w:val="00CA23C9"/>
    <w:rPr>
      <w:color w:val="0000FF"/>
      <w:u w:val="single"/>
    </w:rPr>
  </w:style>
  <w:style w:type="table" w:styleId="TableGrid">
    <w:name w:val="Table Grid"/>
    <w:basedOn w:val="TableNormal"/>
    <w:rsid w:val="00815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3990"/>
    <w:rPr>
      <w:sz w:val="20"/>
      <w:szCs w:val="20"/>
    </w:rPr>
  </w:style>
  <w:style w:type="character" w:customStyle="1" w:styleId="FootnoteTextChar">
    <w:name w:val="Footnote Text Char"/>
    <w:basedOn w:val="DefaultParagraphFont"/>
    <w:link w:val="FootnoteText"/>
    <w:uiPriority w:val="99"/>
    <w:semiHidden/>
    <w:rsid w:val="003B3990"/>
  </w:style>
  <w:style w:type="character" w:styleId="FootnoteReference">
    <w:name w:val="footnote reference"/>
    <w:basedOn w:val="DefaultParagraphFont"/>
    <w:uiPriority w:val="99"/>
    <w:semiHidden/>
    <w:unhideWhenUsed/>
    <w:rsid w:val="003B3990"/>
    <w:rPr>
      <w:vertAlign w:val="superscript"/>
    </w:rPr>
  </w:style>
  <w:style w:type="paragraph" w:styleId="NormalWeb">
    <w:name w:val="Normal (Web)"/>
    <w:basedOn w:val="Normal"/>
    <w:uiPriority w:val="99"/>
    <w:semiHidden/>
    <w:unhideWhenUsed/>
    <w:rsid w:val="001E764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EA5B7B"/>
    <w:pPr>
      <w:ind w:left="720"/>
    </w:pPr>
  </w:style>
  <w:style w:type="character" w:customStyle="1" w:styleId="Heading1Char">
    <w:name w:val="Heading 1 Char"/>
    <w:basedOn w:val="DefaultParagraphFont"/>
    <w:link w:val="Heading1"/>
    <w:uiPriority w:val="9"/>
    <w:rsid w:val="003B74A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3B74A2"/>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3B74A2"/>
    <w:pPr>
      <w:spacing w:after="100"/>
      <w:ind w:left="220"/>
    </w:pPr>
  </w:style>
  <w:style w:type="paragraph" w:styleId="TOC1">
    <w:name w:val="toc 1"/>
    <w:basedOn w:val="Normal"/>
    <w:next w:val="Normal"/>
    <w:autoRedefine/>
    <w:uiPriority w:val="39"/>
    <w:semiHidden/>
    <w:unhideWhenUsed/>
    <w:qFormat/>
    <w:rsid w:val="003B74A2"/>
    <w:pPr>
      <w:spacing w:after="100"/>
    </w:pPr>
  </w:style>
  <w:style w:type="paragraph" w:styleId="TOC3">
    <w:name w:val="toc 3"/>
    <w:basedOn w:val="Normal"/>
    <w:next w:val="Normal"/>
    <w:autoRedefine/>
    <w:uiPriority w:val="39"/>
    <w:semiHidden/>
    <w:unhideWhenUsed/>
    <w:qFormat/>
    <w:rsid w:val="003B74A2"/>
    <w:pPr>
      <w:spacing w:after="100"/>
      <w:ind w:left="440"/>
    </w:pPr>
  </w:style>
  <w:style w:type="table" w:styleId="MediumShading2-Accent2">
    <w:name w:val="Medium Shading 2 Accent 2"/>
    <w:basedOn w:val="TableNormal"/>
    <w:uiPriority w:val="64"/>
    <w:rsid w:val="00003C6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semiHidden/>
    <w:unhideWhenUsed/>
    <w:rsid w:val="00EE3354"/>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EE3354"/>
    <w:rPr>
      <w:rFonts w:ascii="Consolas" w:eastAsia="Calibri" w:hAnsi="Consolas"/>
      <w:sz w:val="21"/>
      <w:szCs w:val="21"/>
    </w:rPr>
  </w:style>
  <w:style w:type="paragraph" w:styleId="EndnoteText">
    <w:name w:val="endnote text"/>
    <w:basedOn w:val="Normal"/>
    <w:link w:val="EndnoteTextChar"/>
    <w:uiPriority w:val="99"/>
    <w:semiHidden/>
    <w:unhideWhenUsed/>
    <w:rsid w:val="005740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40CB"/>
  </w:style>
  <w:style w:type="character" w:styleId="EndnoteReference">
    <w:name w:val="endnote reference"/>
    <w:basedOn w:val="DefaultParagraphFont"/>
    <w:uiPriority w:val="99"/>
    <w:semiHidden/>
    <w:unhideWhenUsed/>
    <w:rsid w:val="005740CB"/>
    <w:rPr>
      <w:vertAlign w:val="superscript"/>
    </w:rPr>
  </w:style>
  <w:style w:type="character" w:styleId="PlaceholderText">
    <w:name w:val="Placeholder Text"/>
    <w:basedOn w:val="DefaultParagraphFont"/>
    <w:uiPriority w:val="99"/>
    <w:semiHidden/>
    <w:rsid w:val="00C91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772">
      <w:bodyDiv w:val="1"/>
      <w:marLeft w:val="0"/>
      <w:marRight w:val="0"/>
      <w:marTop w:val="0"/>
      <w:marBottom w:val="0"/>
      <w:divBdr>
        <w:top w:val="none" w:sz="0" w:space="0" w:color="auto"/>
        <w:left w:val="none" w:sz="0" w:space="0" w:color="auto"/>
        <w:bottom w:val="none" w:sz="0" w:space="0" w:color="auto"/>
        <w:right w:val="none" w:sz="0" w:space="0" w:color="auto"/>
      </w:divBdr>
    </w:div>
    <w:div w:id="73210756">
      <w:bodyDiv w:val="1"/>
      <w:marLeft w:val="0"/>
      <w:marRight w:val="0"/>
      <w:marTop w:val="0"/>
      <w:marBottom w:val="0"/>
      <w:divBdr>
        <w:top w:val="none" w:sz="0" w:space="0" w:color="auto"/>
        <w:left w:val="none" w:sz="0" w:space="0" w:color="auto"/>
        <w:bottom w:val="none" w:sz="0" w:space="0" w:color="auto"/>
        <w:right w:val="none" w:sz="0" w:space="0" w:color="auto"/>
      </w:divBdr>
      <w:divsChild>
        <w:div w:id="635725854">
          <w:marLeft w:val="288"/>
          <w:marRight w:val="0"/>
          <w:marTop w:val="0"/>
          <w:marBottom w:val="0"/>
          <w:divBdr>
            <w:top w:val="none" w:sz="0" w:space="0" w:color="auto"/>
            <w:left w:val="none" w:sz="0" w:space="0" w:color="auto"/>
            <w:bottom w:val="none" w:sz="0" w:space="0" w:color="auto"/>
            <w:right w:val="none" w:sz="0" w:space="0" w:color="auto"/>
          </w:divBdr>
        </w:div>
        <w:div w:id="791704104">
          <w:marLeft w:val="288"/>
          <w:marRight w:val="0"/>
          <w:marTop w:val="0"/>
          <w:marBottom w:val="0"/>
          <w:divBdr>
            <w:top w:val="none" w:sz="0" w:space="0" w:color="auto"/>
            <w:left w:val="none" w:sz="0" w:space="0" w:color="auto"/>
            <w:bottom w:val="none" w:sz="0" w:space="0" w:color="auto"/>
            <w:right w:val="none" w:sz="0" w:space="0" w:color="auto"/>
          </w:divBdr>
        </w:div>
        <w:div w:id="1716587189">
          <w:marLeft w:val="288"/>
          <w:marRight w:val="0"/>
          <w:marTop w:val="0"/>
          <w:marBottom w:val="0"/>
          <w:divBdr>
            <w:top w:val="none" w:sz="0" w:space="0" w:color="auto"/>
            <w:left w:val="none" w:sz="0" w:space="0" w:color="auto"/>
            <w:bottom w:val="none" w:sz="0" w:space="0" w:color="auto"/>
            <w:right w:val="none" w:sz="0" w:space="0" w:color="auto"/>
          </w:divBdr>
        </w:div>
        <w:div w:id="1215778173">
          <w:marLeft w:val="288"/>
          <w:marRight w:val="0"/>
          <w:marTop w:val="0"/>
          <w:marBottom w:val="0"/>
          <w:divBdr>
            <w:top w:val="none" w:sz="0" w:space="0" w:color="auto"/>
            <w:left w:val="none" w:sz="0" w:space="0" w:color="auto"/>
            <w:bottom w:val="none" w:sz="0" w:space="0" w:color="auto"/>
            <w:right w:val="none" w:sz="0" w:space="0" w:color="auto"/>
          </w:divBdr>
        </w:div>
        <w:div w:id="855383727">
          <w:marLeft w:val="288"/>
          <w:marRight w:val="0"/>
          <w:marTop w:val="0"/>
          <w:marBottom w:val="0"/>
          <w:divBdr>
            <w:top w:val="none" w:sz="0" w:space="0" w:color="auto"/>
            <w:left w:val="none" w:sz="0" w:space="0" w:color="auto"/>
            <w:bottom w:val="none" w:sz="0" w:space="0" w:color="auto"/>
            <w:right w:val="none" w:sz="0" w:space="0" w:color="auto"/>
          </w:divBdr>
        </w:div>
        <w:div w:id="739136108">
          <w:marLeft w:val="288"/>
          <w:marRight w:val="0"/>
          <w:marTop w:val="0"/>
          <w:marBottom w:val="0"/>
          <w:divBdr>
            <w:top w:val="none" w:sz="0" w:space="0" w:color="auto"/>
            <w:left w:val="none" w:sz="0" w:space="0" w:color="auto"/>
            <w:bottom w:val="none" w:sz="0" w:space="0" w:color="auto"/>
            <w:right w:val="none" w:sz="0" w:space="0" w:color="auto"/>
          </w:divBdr>
        </w:div>
        <w:div w:id="2111387462">
          <w:marLeft w:val="288"/>
          <w:marRight w:val="0"/>
          <w:marTop w:val="0"/>
          <w:marBottom w:val="0"/>
          <w:divBdr>
            <w:top w:val="none" w:sz="0" w:space="0" w:color="auto"/>
            <w:left w:val="none" w:sz="0" w:space="0" w:color="auto"/>
            <w:bottom w:val="none" w:sz="0" w:space="0" w:color="auto"/>
            <w:right w:val="none" w:sz="0" w:space="0" w:color="auto"/>
          </w:divBdr>
        </w:div>
      </w:divsChild>
    </w:div>
    <w:div w:id="237985583">
      <w:bodyDiv w:val="1"/>
      <w:marLeft w:val="0"/>
      <w:marRight w:val="0"/>
      <w:marTop w:val="0"/>
      <w:marBottom w:val="0"/>
      <w:divBdr>
        <w:top w:val="none" w:sz="0" w:space="0" w:color="auto"/>
        <w:left w:val="none" w:sz="0" w:space="0" w:color="auto"/>
        <w:bottom w:val="none" w:sz="0" w:space="0" w:color="auto"/>
        <w:right w:val="none" w:sz="0" w:space="0" w:color="auto"/>
      </w:divBdr>
    </w:div>
    <w:div w:id="484250349">
      <w:bodyDiv w:val="1"/>
      <w:marLeft w:val="0"/>
      <w:marRight w:val="0"/>
      <w:marTop w:val="0"/>
      <w:marBottom w:val="0"/>
      <w:divBdr>
        <w:top w:val="none" w:sz="0" w:space="0" w:color="auto"/>
        <w:left w:val="none" w:sz="0" w:space="0" w:color="auto"/>
        <w:bottom w:val="none" w:sz="0" w:space="0" w:color="auto"/>
        <w:right w:val="none" w:sz="0" w:space="0" w:color="auto"/>
      </w:divBdr>
      <w:divsChild>
        <w:div w:id="1217930679">
          <w:marLeft w:val="288"/>
          <w:marRight w:val="0"/>
          <w:marTop w:val="0"/>
          <w:marBottom w:val="0"/>
          <w:divBdr>
            <w:top w:val="none" w:sz="0" w:space="0" w:color="auto"/>
            <w:left w:val="none" w:sz="0" w:space="0" w:color="auto"/>
            <w:bottom w:val="none" w:sz="0" w:space="0" w:color="auto"/>
            <w:right w:val="none" w:sz="0" w:space="0" w:color="auto"/>
          </w:divBdr>
        </w:div>
        <w:div w:id="476340630">
          <w:marLeft w:val="288"/>
          <w:marRight w:val="0"/>
          <w:marTop w:val="0"/>
          <w:marBottom w:val="0"/>
          <w:divBdr>
            <w:top w:val="none" w:sz="0" w:space="0" w:color="auto"/>
            <w:left w:val="none" w:sz="0" w:space="0" w:color="auto"/>
            <w:bottom w:val="none" w:sz="0" w:space="0" w:color="auto"/>
            <w:right w:val="none" w:sz="0" w:space="0" w:color="auto"/>
          </w:divBdr>
        </w:div>
        <w:div w:id="1809398846">
          <w:marLeft w:val="288"/>
          <w:marRight w:val="0"/>
          <w:marTop w:val="0"/>
          <w:marBottom w:val="0"/>
          <w:divBdr>
            <w:top w:val="none" w:sz="0" w:space="0" w:color="auto"/>
            <w:left w:val="none" w:sz="0" w:space="0" w:color="auto"/>
            <w:bottom w:val="none" w:sz="0" w:space="0" w:color="auto"/>
            <w:right w:val="none" w:sz="0" w:space="0" w:color="auto"/>
          </w:divBdr>
        </w:div>
        <w:div w:id="2011134221">
          <w:marLeft w:val="288"/>
          <w:marRight w:val="0"/>
          <w:marTop w:val="0"/>
          <w:marBottom w:val="0"/>
          <w:divBdr>
            <w:top w:val="none" w:sz="0" w:space="0" w:color="auto"/>
            <w:left w:val="none" w:sz="0" w:space="0" w:color="auto"/>
            <w:bottom w:val="none" w:sz="0" w:space="0" w:color="auto"/>
            <w:right w:val="none" w:sz="0" w:space="0" w:color="auto"/>
          </w:divBdr>
        </w:div>
        <w:div w:id="927235459">
          <w:marLeft w:val="288"/>
          <w:marRight w:val="0"/>
          <w:marTop w:val="0"/>
          <w:marBottom w:val="0"/>
          <w:divBdr>
            <w:top w:val="none" w:sz="0" w:space="0" w:color="auto"/>
            <w:left w:val="none" w:sz="0" w:space="0" w:color="auto"/>
            <w:bottom w:val="none" w:sz="0" w:space="0" w:color="auto"/>
            <w:right w:val="none" w:sz="0" w:space="0" w:color="auto"/>
          </w:divBdr>
        </w:div>
        <w:div w:id="1553074384">
          <w:marLeft w:val="288"/>
          <w:marRight w:val="0"/>
          <w:marTop w:val="0"/>
          <w:marBottom w:val="0"/>
          <w:divBdr>
            <w:top w:val="none" w:sz="0" w:space="0" w:color="auto"/>
            <w:left w:val="none" w:sz="0" w:space="0" w:color="auto"/>
            <w:bottom w:val="none" w:sz="0" w:space="0" w:color="auto"/>
            <w:right w:val="none" w:sz="0" w:space="0" w:color="auto"/>
          </w:divBdr>
        </w:div>
        <w:div w:id="1853178318">
          <w:marLeft w:val="288"/>
          <w:marRight w:val="0"/>
          <w:marTop w:val="0"/>
          <w:marBottom w:val="0"/>
          <w:divBdr>
            <w:top w:val="none" w:sz="0" w:space="0" w:color="auto"/>
            <w:left w:val="none" w:sz="0" w:space="0" w:color="auto"/>
            <w:bottom w:val="none" w:sz="0" w:space="0" w:color="auto"/>
            <w:right w:val="none" w:sz="0" w:space="0" w:color="auto"/>
          </w:divBdr>
        </w:div>
      </w:divsChild>
    </w:div>
    <w:div w:id="988021649">
      <w:bodyDiv w:val="1"/>
      <w:marLeft w:val="0"/>
      <w:marRight w:val="0"/>
      <w:marTop w:val="0"/>
      <w:marBottom w:val="0"/>
      <w:divBdr>
        <w:top w:val="none" w:sz="0" w:space="0" w:color="auto"/>
        <w:left w:val="none" w:sz="0" w:space="0" w:color="auto"/>
        <w:bottom w:val="none" w:sz="0" w:space="0" w:color="auto"/>
        <w:right w:val="none" w:sz="0" w:space="0" w:color="auto"/>
      </w:divBdr>
    </w:div>
    <w:div w:id="1279070028">
      <w:bodyDiv w:val="1"/>
      <w:marLeft w:val="0"/>
      <w:marRight w:val="0"/>
      <w:marTop w:val="0"/>
      <w:marBottom w:val="0"/>
      <w:divBdr>
        <w:top w:val="none" w:sz="0" w:space="0" w:color="auto"/>
        <w:left w:val="none" w:sz="0" w:space="0" w:color="auto"/>
        <w:bottom w:val="none" w:sz="0" w:space="0" w:color="auto"/>
        <w:right w:val="none" w:sz="0" w:space="0" w:color="auto"/>
      </w:divBdr>
    </w:div>
    <w:div w:id="2004356790">
      <w:bodyDiv w:val="1"/>
      <w:marLeft w:val="0"/>
      <w:marRight w:val="0"/>
      <w:marTop w:val="0"/>
      <w:marBottom w:val="0"/>
      <w:divBdr>
        <w:top w:val="none" w:sz="0" w:space="0" w:color="auto"/>
        <w:left w:val="none" w:sz="0" w:space="0" w:color="auto"/>
        <w:bottom w:val="none" w:sz="0" w:space="0" w:color="auto"/>
        <w:right w:val="none" w:sz="0" w:space="0" w:color="auto"/>
      </w:divBdr>
      <w:divsChild>
        <w:div w:id="1548490155">
          <w:marLeft w:val="0"/>
          <w:marRight w:val="0"/>
          <w:marTop w:val="0"/>
          <w:marBottom w:val="0"/>
          <w:divBdr>
            <w:top w:val="none" w:sz="0" w:space="0" w:color="auto"/>
            <w:left w:val="none" w:sz="0" w:space="0" w:color="auto"/>
            <w:bottom w:val="none" w:sz="0" w:space="0" w:color="auto"/>
            <w:right w:val="none" w:sz="0" w:space="0" w:color="auto"/>
          </w:divBdr>
        </w:div>
        <w:div w:id="1034623474">
          <w:marLeft w:val="0"/>
          <w:marRight w:val="0"/>
          <w:marTop w:val="0"/>
          <w:marBottom w:val="0"/>
          <w:divBdr>
            <w:top w:val="none" w:sz="0" w:space="0" w:color="auto"/>
            <w:left w:val="none" w:sz="0" w:space="0" w:color="auto"/>
            <w:bottom w:val="none" w:sz="0" w:space="0" w:color="auto"/>
            <w:right w:val="none" w:sz="0" w:space="0" w:color="auto"/>
          </w:divBdr>
        </w:div>
        <w:div w:id="1457065393">
          <w:marLeft w:val="0"/>
          <w:marRight w:val="0"/>
          <w:marTop w:val="0"/>
          <w:marBottom w:val="0"/>
          <w:divBdr>
            <w:top w:val="none" w:sz="0" w:space="0" w:color="auto"/>
            <w:left w:val="none" w:sz="0" w:space="0" w:color="auto"/>
            <w:bottom w:val="none" w:sz="0" w:space="0" w:color="auto"/>
            <w:right w:val="none" w:sz="0" w:space="0" w:color="auto"/>
          </w:divBdr>
        </w:div>
        <w:div w:id="1214002767">
          <w:marLeft w:val="0"/>
          <w:marRight w:val="0"/>
          <w:marTop w:val="0"/>
          <w:marBottom w:val="0"/>
          <w:divBdr>
            <w:top w:val="none" w:sz="0" w:space="0" w:color="auto"/>
            <w:left w:val="none" w:sz="0" w:space="0" w:color="auto"/>
            <w:bottom w:val="none" w:sz="0" w:space="0" w:color="auto"/>
            <w:right w:val="none" w:sz="0" w:space="0" w:color="auto"/>
          </w:divBdr>
        </w:div>
        <w:div w:id="209609072">
          <w:marLeft w:val="0"/>
          <w:marRight w:val="0"/>
          <w:marTop w:val="0"/>
          <w:marBottom w:val="0"/>
          <w:divBdr>
            <w:top w:val="none" w:sz="0" w:space="0" w:color="auto"/>
            <w:left w:val="none" w:sz="0" w:space="0" w:color="auto"/>
            <w:bottom w:val="none" w:sz="0" w:space="0" w:color="auto"/>
            <w:right w:val="none" w:sz="0" w:space="0" w:color="auto"/>
          </w:divBdr>
        </w:div>
        <w:div w:id="1003168733">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254557033">
          <w:marLeft w:val="0"/>
          <w:marRight w:val="0"/>
          <w:marTop w:val="0"/>
          <w:marBottom w:val="0"/>
          <w:divBdr>
            <w:top w:val="none" w:sz="0" w:space="0" w:color="auto"/>
            <w:left w:val="none" w:sz="0" w:space="0" w:color="auto"/>
            <w:bottom w:val="none" w:sz="0" w:space="0" w:color="auto"/>
            <w:right w:val="none" w:sz="0" w:space="0" w:color="auto"/>
          </w:divBdr>
        </w:div>
        <w:div w:id="1266620367">
          <w:marLeft w:val="0"/>
          <w:marRight w:val="0"/>
          <w:marTop w:val="0"/>
          <w:marBottom w:val="0"/>
          <w:divBdr>
            <w:top w:val="none" w:sz="0" w:space="0" w:color="auto"/>
            <w:left w:val="none" w:sz="0" w:space="0" w:color="auto"/>
            <w:bottom w:val="none" w:sz="0" w:space="0" w:color="auto"/>
            <w:right w:val="none" w:sz="0" w:space="0" w:color="auto"/>
          </w:divBdr>
        </w:div>
        <w:div w:id="2123959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6661C2A7B14B04882EAE95E78D3CA3"/>
        <w:category>
          <w:name w:val="General"/>
          <w:gallery w:val="placeholder"/>
        </w:category>
        <w:types>
          <w:type w:val="bbPlcHdr"/>
        </w:types>
        <w:behaviors>
          <w:behavior w:val="content"/>
        </w:behaviors>
        <w:guid w:val="{0E333BD3-4C9E-4B81-87A0-7EE7F76D0AAC}"/>
      </w:docPartPr>
      <w:docPartBody>
        <w:p w:rsidR="003F5565" w:rsidRDefault="00DB7D6A" w:rsidP="00DB7D6A">
          <w:pPr>
            <w:pStyle w:val="BA6661C2A7B14B04882EAE95E78D3CA3"/>
          </w:pPr>
          <w:r w:rsidRPr="0068132E">
            <w:rPr>
              <w:rStyle w:val="PlaceholderText"/>
            </w:rPr>
            <w:t>Choose an item.</w:t>
          </w:r>
        </w:p>
      </w:docPartBody>
    </w:docPart>
    <w:docPart>
      <w:docPartPr>
        <w:name w:val="F7164E4FF8A644068C1A0293A356A4D9"/>
        <w:category>
          <w:name w:val="General"/>
          <w:gallery w:val="placeholder"/>
        </w:category>
        <w:types>
          <w:type w:val="bbPlcHdr"/>
        </w:types>
        <w:behaviors>
          <w:behavior w:val="content"/>
        </w:behaviors>
        <w:guid w:val="{957B7843-B01D-4D80-A92C-D64CCABEF333}"/>
      </w:docPartPr>
      <w:docPartBody>
        <w:p w:rsidR="003F5565" w:rsidRDefault="00DB7D6A" w:rsidP="00DB7D6A">
          <w:pPr>
            <w:pStyle w:val="F7164E4FF8A644068C1A0293A356A4D9"/>
          </w:pPr>
          <w:r w:rsidRPr="006813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宋体">
    <w:charset w:val="50"/>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6A"/>
    <w:rsid w:val="002D5EE3"/>
    <w:rsid w:val="00357137"/>
    <w:rsid w:val="003F5565"/>
    <w:rsid w:val="00824C87"/>
    <w:rsid w:val="00A736A3"/>
    <w:rsid w:val="00C7136F"/>
    <w:rsid w:val="00DB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D6A"/>
    <w:rPr>
      <w:color w:val="808080"/>
    </w:rPr>
  </w:style>
  <w:style w:type="paragraph" w:customStyle="1" w:styleId="BA6661C2A7B14B04882EAE95E78D3CA3">
    <w:name w:val="BA6661C2A7B14B04882EAE95E78D3CA3"/>
    <w:rsid w:val="00DB7D6A"/>
  </w:style>
  <w:style w:type="paragraph" w:customStyle="1" w:styleId="F7164E4FF8A644068C1A0293A356A4D9">
    <w:name w:val="F7164E4FF8A644068C1A0293A356A4D9"/>
    <w:rsid w:val="00DB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89F9-19A1-2243-B897-51D2D228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Melissa Wargo</dc:creator>
  <cp:lastModifiedBy>John Gonzales</cp:lastModifiedBy>
  <cp:revision>11</cp:revision>
  <cp:lastPrinted>2016-02-01T22:25:00Z</cp:lastPrinted>
  <dcterms:created xsi:type="dcterms:W3CDTF">2018-05-17T01:35:00Z</dcterms:created>
  <dcterms:modified xsi:type="dcterms:W3CDTF">2018-05-17T02:23:00Z</dcterms:modified>
</cp:coreProperties>
</file>